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695" w:rsidRPr="00D674A4" w:rsidRDefault="00D674A4" w:rsidP="00D674A4">
      <w:pPr>
        <w:jc w:val="center"/>
        <w:rPr>
          <w:rFonts w:ascii="华文中宋" w:eastAsia="华文中宋" w:hAnsi="华文中宋" w:hint="eastAsia"/>
          <w:b/>
          <w:bCs/>
          <w:color w:val="000000"/>
          <w:sz w:val="32"/>
          <w:szCs w:val="32"/>
        </w:rPr>
      </w:pPr>
      <w:r w:rsidRPr="00D674A4">
        <w:rPr>
          <w:rFonts w:ascii="华文中宋" w:eastAsia="华文中宋" w:hAnsi="华文中宋" w:hint="eastAsia"/>
          <w:b/>
          <w:bCs/>
          <w:color w:val="000000"/>
          <w:sz w:val="32"/>
          <w:szCs w:val="32"/>
        </w:rPr>
        <w:t>关于做好留学回国人员党员恢复组织生活工作的意见</w:t>
      </w:r>
    </w:p>
    <w:p w:rsidR="00D674A4" w:rsidRDefault="00D674A4" w:rsidP="00D674A4">
      <w:pPr>
        <w:jc w:val="center"/>
        <w:rPr>
          <w:rFonts w:hint="eastAsia"/>
          <w:color w:val="000000"/>
          <w:sz w:val="18"/>
          <w:szCs w:val="18"/>
        </w:rPr>
      </w:pPr>
      <w:r>
        <w:rPr>
          <w:rFonts w:hint="eastAsia"/>
          <w:color w:val="000000"/>
          <w:sz w:val="18"/>
          <w:szCs w:val="18"/>
        </w:rPr>
        <w:t>来源：组织部</w:t>
      </w:r>
    </w:p>
    <w:p w:rsidR="00D674A4" w:rsidRPr="00D674A4" w:rsidRDefault="00D674A4" w:rsidP="00D674A4">
      <w:pPr>
        <w:widowControl/>
        <w:shd w:val="clear" w:color="auto" w:fill="FFFFFF"/>
        <w:spacing w:line="300" w:lineRule="atLeast"/>
        <w:ind w:firstLine="120"/>
        <w:jc w:val="center"/>
        <w:rPr>
          <w:rFonts w:ascii="宋体" w:eastAsia="宋体" w:hAnsi="宋体" w:cs="宋体"/>
          <w:color w:val="000000"/>
          <w:kern w:val="0"/>
          <w:sz w:val="24"/>
          <w:szCs w:val="24"/>
        </w:rPr>
      </w:pPr>
      <w:r w:rsidRPr="00D674A4">
        <w:rPr>
          <w:rFonts w:ascii="宋体" w:eastAsia="宋体" w:hAnsi="宋体" w:cs="宋体" w:hint="eastAsia"/>
          <w:b/>
          <w:bCs/>
          <w:color w:val="000000"/>
          <w:kern w:val="0"/>
          <w:sz w:val="24"/>
          <w:szCs w:val="24"/>
        </w:rPr>
        <w:t>组通字</w:t>
      </w:r>
      <w:r>
        <w:rPr>
          <w:rFonts w:ascii="宋体" w:eastAsia="宋体" w:hAnsi="宋体" w:cs="宋体" w:hint="eastAsia"/>
          <w:b/>
          <w:bCs/>
          <w:color w:val="000000"/>
          <w:kern w:val="0"/>
          <w:sz w:val="24"/>
          <w:szCs w:val="24"/>
        </w:rPr>
        <w:t>[</w:t>
      </w:r>
      <w:r w:rsidRPr="00D674A4">
        <w:rPr>
          <w:rFonts w:ascii="宋体" w:eastAsia="宋体" w:hAnsi="宋体" w:cs="宋体" w:hint="eastAsia"/>
          <w:b/>
          <w:bCs/>
          <w:color w:val="000000"/>
          <w:kern w:val="0"/>
          <w:sz w:val="24"/>
          <w:szCs w:val="24"/>
        </w:rPr>
        <w:t>2007</w:t>
      </w:r>
      <w:r>
        <w:rPr>
          <w:rFonts w:ascii="宋体" w:eastAsia="宋体" w:hAnsi="宋体" w:cs="宋体" w:hint="eastAsia"/>
          <w:b/>
          <w:bCs/>
          <w:color w:val="000000"/>
          <w:kern w:val="0"/>
          <w:sz w:val="24"/>
          <w:szCs w:val="24"/>
        </w:rPr>
        <w:t>]</w:t>
      </w:r>
      <w:r w:rsidRPr="00D674A4">
        <w:rPr>
          <w:rFonts w:ascii="宋体" w:eastAsia="宋体" w:hAnsi="宋体" w:cs="宋体" w:hint="eastAsia"/>
          <w:b/>
          <w:bCs/>
          <w:color w:val="000000"/>
          <w:kern w:val="0"/>
          <w:sz w:val="24"/>
          <w:szCs w:val="24"/>
        </w:rPr>
        <w:t>27号</w:t>
      </w:r>
    </w:p>
    <w:p w:rsidR="00D674A4" w:rsidRPr="00D674A4" w:rsidRDefault="00D674A4" w:rsidP="00D674A4">
      <w:pPr>
        <w:widowControl/>
        <w:shd w:val="clear" w:color="auto" w:fill="FFFFFF"/>
        <w:spacing w:line="300" w:lineRule="atLeast"/>
        <w:jc w:val="left"/>
        <w:rPr>
          <w:rFonts w:ascii="宋体" w:eastAsia="宋体" w:hAnsi="宋体" w:cs="宋体" w:hint="eastAsia"/>
          <w:color w:val="000000"/>
          <w:kern w:val="0"/>
          <w:sz w:val="24"/>
          <w:szCs w:val="24"/>
        </w:rPr>
      </w:pPr>
    </w:p>
    <w:p w:rsidR="00D674A4" w:rsidRPr="00D674A4" w:rsidRDefault="00D674A4" w:rsidP="00D674A4">
      <w:pPr>
        <w:widowControl/>
        <w:shd w:val="clear" w:color="auto" w:fill="FFFFFF"/>
        <w:spacing w:line="300" w:lineRule="atLeast"/>
        <w:jc w:val="left"/>
        <w:rPr>
          <w:rFonts w:ascii="宋体" w:eastAsia="宋体" w:hAnsi="宋体" w:cs="宋体" w:hint="eastAsia"/>
          <w:color w:val="000000"/>
          <w:kern w:val="0"/>
          <w:sz w:val="24"/>
          <w:szCs w:val="24"/>
        </w:rPr>
      </w:pPr>
    </w:p>
    <w:p w:rsidR="00D674A4" w:rsidRPr="00D674A4" w:rsidRDefault="00D674A4" w:rsidP="00D674A4">
      <w:pPr>
        <w:widowControl/>
        <w:shd w:val="clear" w:color="auto" w:fill="FFFFFF"/>
        <w:spacing w:line="360" w:lineRule="auto"/>
        <w:ind w:firstLine="600"/>
        <w:jc w:val="left"/>
        <w:rPr>
          <w:rFonts w:ascii="宋体" w:eastAsia="宋体" w:hAnsi="宋体" w:cs="宋体" w:hint="eastAsia"/>
          <w:color w:val="000000"/>
          <w:kern w:val="0"/>
          <w:sz w:val="24"/>
          <w:szCs w:val="24"/>
        </w:rPr>
      </w:pPr>
      <w:r w:rsidRPr="00D674A4">
        <w:rPr>
          <w:rFonts w:ascii="宋体" w:eastAsia="宋体" w:hAnsi="宋体" w:cs="宋体" w:hint="eastAsia"/>
          <w:color w:val="000000"/>
          <w:kern w:val="0"/>
          <w:sz w:val="24"/>
          <w:szCs w:val="24"/>
        </w:rPr>
        <w:t>随着我国改革开放的深入和经济社会的发展，出国留学和留学回国人员不断增多，其中的党员也越来越多。做好留学回国人员党员恢复组织生活工作，充分发挥留学回国人员党员的先锋模范作用，对于进一步营造“尊重劳动、尊重知识、尊重人才、尊重创造”的良好氛围，调动广大留学回国人员服务祖国、建设祖国的积极性；对于深入贯彻落实科学发展观，构建社会主义和谐社会；对于加强党的执政能力建设和先进性建设，都具有十分重要的意义。根据《中国共产党章程》和党内有关规定，现就做好留学回国人员党员恢复组织生活工作提出如下意见。</w:t>
      </w:r>
    </w:p>
    <w:p w:rsidR="00D674A4" w:rsidRPr="00D674A4" w:rsidRDefault="00D674A4" w:rsidP="00D674A4">
      <w:pPr>
        <w:widowControl/>
        <w:shd w:val="clear" w:color="auto" w:fill="FFFFFF"/>
        <w:spacing w:line="360" w:lineRule="auto"/>
        <w:ind w:firstLine="480"/>
        <w:jc w:val="left"/>
        <w:rPr>
          <w:rFonts w:ascii="宋体" w:eastAsia="宋体" w:hAnsi="宋体" w:cs="宋体" w:hint="eastAsia"/>
          <w:color w:val="000000"/>
          <w:kern w:val="0"/>
          <w:sz w:val="24"/>
          <w:szCs w:val="24"/>
        </w:rPr>
      </w:pPr>
      <w:r w:rsidRPr="00D674A4">
        <w:rPr>
          <w:rFonts w:ascii="宋体" w:eastAsia="宋体" w:hAnsi="宋体" w:cs="宋体" w:hint="eastAsia"/>
          <w:color w:val="000000"/>
          <w:kern w:val="0"/>
          <w:sz w:val="24"/>
          <w:szCs w:val="24"/>
        </w:rPr>
        <w:t>一、做好对留学回国人员党员恢复组织生活工作，要坚持党员条件，按规定程序办事，严格把好政治关。主要看党员在国外期间有无损害党和国家利益的行为，在我驻外使领馆有无不良行为记录，还要看党员回国后的政治态度和现实表现。</w:t>
      </w:r>
    </w:p>
    <w:p w:rsidR="00D674A4" w:rsidRPr="00D674A4" w:rsidRDefault="00D674A4" w:rsidP="00D674A4">
      <w:pPr>
        <w:widowControl/>
        <w:shd w:val="clear" w:color="auto" w:fill="FFFFFF"/>
        <w:spacing w:line="360" w:lineRule="auto"/>
        <w:ind w:firstLine="480"/>
        <w:jc w:val="left"/>
        <w:rPr>
          <w:rFonts w:ascii="宋体" w:eastAsia="宋体" w:hAnsi="宋体" w:cs="宋体" w:hint="eastAsia"/>
          <w:color w:val="000000"/>
          <w:kern w:val="0"/>
          <w:sz w:val="24"/>
          <w:szCs w:val="24"/>
        </w:rPr>
      </w:pPr>
      <w:r w:rsidRPr="00D674A4">
        <w:rPr>
          <w:rFonts w:ascii="宋体" w:eastAsia="宋体" w:hAnsi="宋体" w:cs="宋体" w:hint="eastAsia"/>
          <w:color w:val="000000"/>
          <w:kern w:val="0"/>
          <w:sz w:val="24"/>
          <w:szCs w:val="24"/>
        </w:rPr>
        <w:t>二、出国时将党员组织关系转往国外党组织、在国外期间参加组织生活的留学人员党员，回国后本人凭国外我党组织的鉴定及我驻外使领馆党组织对鉴定的审核意见，向原组织关系所在党组织报到，所在党组织可以直接接收其组织关系，接纳其参加组织生活。</w:t>
      </w:r>
    </w:p>
    <w:p w:rsidR="00D674A4" w:rsidRPr="00D674A4" w:rsidRDefault="00D674A4" w:rsidP="00D674A4">
      <w:pPr>
        <w:widowControl/>
        <w:shd w:val="clear" w:color="auto" w:fill="FFFFFF"/>
        <w:spacing w:line="360" w:lineRule="auto"/>
        <w:ind w:firstLine="480"/>
        <w:jc w:val="left"/>
        <w:rPr>
          <w:rFonts w:ascii="宋体" w:eastAsia="宋体" w:hAnsi="宋体" w:cs="宋体" w:hint="eastAsia"/>
          <w:color w:val="000000"/>
          <w:kern w:val="0"/>
          <w:sz w:val="24"/>
          <w:szCs w:val="24"/>
        </w:rPr>
      </w:pPr>
      <w:r w:rsidRPr="00D674A4">
        <w:rPr>
          <w:rFonts w:ascii="宋体" w:eastAsia="宋体" w:hAnsi="宋体" w:cs="宋体" w:hint="eastAsia"/>
          <w:color w:val="000000"/>
          <w:kern w:val="0"/>
          <w:sz w:val="24"/>
          <w:szCs w:val="24"/>
        </w:rPr>
        <w:t>三、出国时未将党员组织关系转往国外党组织、在国外期间与国内党组织保持联系的留学人员党员，本人回国后及时向组织关系所在党组织汇报在国外期间的思想、学习、工作以及是否加入过外国国籍或取得过外国长期居住权等情况，党组织经过了解和讨论，认定其在国外期间无损害党和国家利益行为、在我驻外使领馆无不良行为记录的，可以直接恢复组织生活。</w:t>
      </w:r>
    </w:p>
    <w:p w:rsidR="00D674A4" w:rsidRPr="00D674A4" w:rsidRDefault="00D674A4" w:rsidP="00D674A4">
      <w:pPr>
        <w:widowControl/>
        <w:shd w:val="clear" w:color="auto" w:fill="FFFFFF"/>
        <w:spacing w:line="360" w:lineRule="auto"/>
        <w:ind w:firstLineChars="200" w:firstLine="480"/>
        <w:jc w:val="left"/>
        <w:rPr>
          <w:rFonts w:ascii="宋体" w:eastAsia="宋体" w:hAnsi="宋体" w:cs="宋体" w:hint="eastAsia"/>
          <w:color w:val="000000"/>
          <w:kern w:val="0"/>
          <w:sz w:val="24"/>
          <w:szCs w:val="24"/>
        </w:rPr>
      </w:pPr>
      <w:r w:rsidRPr="00D674A4">
        <w:rPr>
          <w:rFonts w:ascii="宋体" w:eastAsia="宋体" w:hAnsi="宋体" w:cs="宋体" w:hint="eastAsia"/>
          <w:color w:val="000000"/>
          <w:kern w:val="0"/>
          <w:sz w:val="24"/>
          <w:szCs w:val="24"/>
        </w:rPr>
        <w:t>四、出国时未将党员组织关系转往国外党组织、在国外期间未能与国内党组织保持联系的留学人员党员，回国后恢复组织生活，一般要经过以下程序：</w:t>
      </w:r>
    </w:p>
    <w:p w:rsidR="00D674A4" w:rsidRPr="00D674A4" w:rsidRDefault="00D674A4" w:rsidP="00D674A4">
      <w:pPr>
        <w:widowControl/>
        <w:shd w:val="clear" w:color="auto" w:fill="FFFFFF"/>
        <w:spacing w:line="360" w:lineRule="auto"/>
        <w:ind w:firstLine="480"/>
        <w:jc w:val="left"/>
        <w:rPr>
          <w:rFonts w:ascii="宋体" w:eastAsia="宋体" w:hAnsi="宋体" w:cs="宋体" w:hint="eastAsia"/>
          <w:color w:val="000000"/>
          <w:kern w:val="0"/>
          <w:sz w:val="24"/>
          <w:szCs w:val="24"/>
        </w:rPr>
      </w:pPr>
      <w:r w:rsidRPr="00D674A4">
        <w:rPr>
          <w:rFonts w:ascii="宋体" w:eastAsia="宋体" w:hAnsi="宋体" w:cs="宋体" w:hint="eastAsia"/>
          <w:color w:val="000000"/>
          <w:kern w:val="0"/>
          <w:sz w:val="24"/>
          <w:szCs w:val="24"/>
        </w:rPr>
        <w:t>1、申请人向党组织提交恢复组织生活的书面申请。回原所在单位工作或尚未落实工作单位的，应向组织关系原所在党组织提交申请；到新单位工作的，应</w:t>
      </w:r>
      <w:r w:rsidRPr="00D674A4">
        <w:rPr>
          <w:rFonts w:ascii="宋体" w:eastAsia="宋体" w:hAnsi="宋体" w:cs="宋体" w:hint="eastAsia"/>
          <w:color w:val="000000"/>
          <w:kern w:val="0"/>
          <w:sz w:val="24"/>
          <w:szCs w:val="24"/>
        </w:rPr>
        <w:lastRenderedPageBreak/>
        <w:t>向现所在单位党组织提交申请，现所在单位党组织应及时与其组织关系原所在党组织取得联系，帮助将证明其党员身份的有关材料转至现工作单位党组织。现工作单位如无党组织，申请人可向工作单位所在乡镇、街道或主管部门党组织提交申请。</w:t>
      </w:r>
    </w:p>
    <w:p w:rsidR="00D674A4" w:rsidRPr="00D674A4" w:rsidRDefault="00D674A4" w:rsidP="00D674A4">
      <w:pPr>
        <w:widowControl/>
        <w:shd w:val="clear" w:color="auto" w:fill="FFFFFF"/>
        <w:spacing w:line="360" w:lineRule="auto"/>
        <w:ind w:firstLineChars="250" w:firstLine="600"/>
        <w:jc w:val="left"/>
        <w:rPr>
          <w:rFonts w:ascii="宋体" w:eastAsia="宋体" w:hAnsi="宋体" w:cs="宋体" w:hint="eastAsia"/>
          <w:color w:val="000000"/>
          <w:kern w:val="0"/>
          <w:sz w:val="24"/>
          <w:szCs w:val="24"/>
        </w:rPr>
      </w:pPr>
      <w:r w:rsidRPr="00D674A4">
        <w:rPr>
          <w:rFonts w:ascii="宋体" w:eastAsia="宋体" w:hAnsi="宋体" w:cs="宋体" w:hint="eastAsia"/>
          <w:color w:val="000000"/>
          <w:kern w:val="0"/>
          <w:sz w:val="24"/>
          <w:szCs w:val="24"/>
        </w:rPr>
        <w:t>2、申请人向党组织如实汇报本人在国外期间的思想、学习、工作以及是否加入过外国国籍或取得过外国长期居住权等情况，提交书面报告并提供两名了解其在国外情况的证明人。有关党组织请证明人出具书面证明材料。证明人一般应是与申请人有在国外共同学习或工作经历且没有近亲属关系的回国人员中的中共正式党员，或者是我驻外使领馆或驻外中资机构(企业)工作人员中与其没有近亲属关系的中共正式党员。</w:t>
      </w:r>
    </w:p>
    <w:p w:rsidR="00D674A4" w:rsidRPr="00D674A4" w:rsidRDefault="00D674A4" w:rsidP="00D674A4">
      <w:pPr>
        <w:widowControl/>
        <w:shd w:val="clear" w:color="auto" w:fill="FFFFFF"/>
        <w:spacing w:line="360" w:lineRule="auto"/>
        <w:ind w:firstLineChars="200" w:firstLine="480"/>
        <w:jc w:val="left"/>
        <w:rPr>
          <w:rFonts w:ascii="宋体" w:eastAsia="宋体" w:hAnsi="宋体" w:cs="宋体" w:hint="eastAsia"/>
          <w:color w:val="000000"/>
          <w:kern w:val="0"/>
          <w:sz w:val="24"/>
          <w:szCs w:val="24"/>
        </w:rPr>
      </w:pPr>
      <w:r w:rsidRPr="00D674A4">
        <w:rPr>
          <w:rFonts w:ascii="宋体" w:eastAsia="宋体" w:hAnsi="宋体" w:cs="宋体" w:hint="eastAsia"/>
          <w:color w:val="000000"/>
          <w:kern w:val="0"/>
          <w:sz w:val="24"/>
          <w:szCs w:val="24"/>
        </w:rPr>
        <w:t>有关党组织认为确有必要，可报县或相当县级以上党委组织部门函请教育部出国留学人员党务管理机构，或者通过外交部党委国外工作局转请我驻外使领馆帮助了解申请人在国外期间的表现情况。有关机构和单位党组织应予积极配合。</w:t>
      </w:r>
    </w:p>
    <w:p w:rsidR="00D674A4" w:rsidRPr="00D674A4" w:rsidRDefault="00D674A4" w:rsidP="00D674A4">
      <w:pPr>
        <w:widowControl/>
        <w:shd w:val="clear" w:color="auto" w:fill="FFFFFF"/>
        <w:spacing w:line="360" w:lineRule="auto"/>
        <w:ind w:firstLineChars="200" w:firstLine="480"/>
        <w:jc w:val="left"/>
        <w:rPr>
          <w:rFonts w:ascii="宋体" w:eastAsia="宋体" w:hAnsi="宋体" w:cs="宋体" w:hint="eastAsia"/>
          <w:color w:val="000000"/>
          <w:kern w:val="0"/>
          <w:sz w:val="24"/>
          <w:szCs w:val="24"/>
        </w:rPr>
      </w:pPr>
      <w:r w:rsidRPr="00D674A4">
        <w:rPr>
          <w:rFonts w:ascii="宋体" w:eastAsia="宋体" w:hAnsi="宋体" w:cs="宋体" w:hint="eastAsia"/>
          <w:color w:val="000000"/>
          <w:kern w:val="0"/>
          <w:sz w:val="24"/>
          <w:szCs w:val="24"/>
        </w:rPr>
        <w:t>3、党组织审核有关情况和材料，集体讨论决定是否恢复申请人组织生活。有关党组织认真审查申请人提交的有关材料，核实有关情况，并派人同申请人谈话。根据申请人在国外期间和回国后的表现情况，认为符合党员条件，可以恢复组织生活的，经支部委员会或支部党员大会通过并报上级党组织批准，即可办理恢复组织生活手续。</w:t>
      </w:r>
    </w:p>
    <w:p w:rsidR="00D674A4" w:rsidRPr="00D674A4" w:rsidRDefault="00D674A4" w:rsidP="00D674A4">
      <w:pPr>
        <w:widowControl/>
        <w:shd w:val="clear" w:color="auto" w:fill="FFFFFF"/>
        <w:spacing w:line="360" w:lineRule="auto"/>
        <w:ind w:firstLineChars="200" w:firstLine="480"/>
        <w:jc w:val="left"/>
        <w:rPr>
          <w:rFonts w:ascii="宋体" w:eastAsia="宋体" w:hAnsi="宋体" w:cs="宋体" w:hint="eastAsia"/>
          <w:color w:val="000000"/>
          <w:kern w:val="0"/>
          <w:sz w:val="24"/>
          <w:szCs w:val="24"/>
        </w:rPr>
      </w:pPr>
      <w:r w:rsidRPr="00D674A4">
        <w:rPr>
          <w:rFonts w:ascii="宋体" w:eastAsia="宋体" w:hAnsi="宋体" w:cs="宋体" w:hint="eastAsia"/>
          <w:color w:val="000000"/>
          <w:kern w:val="0"/>
          <w:sz w:val="24"/>
          <w:szCs w:val="24"/>
        </w:rPr>
        <w:t>对不能提供两名证明人书面证明的，或教育部出国留学人员党务管理机构、我驻外使领馆等无法提供申请人在国外期间表现情况的，自申请人向党组织提出书面申请之日起，须经过一年时间的考察。考察期满，认为符合党员条件的，经支部委员会或支部党员大会通过并报上级党组织批准，即可办理恢复组织生活手续。</w:t>
      </w:r>
    </w:p>
    <w:p w:rsidR="00D674A4" w:rsidRPr="00D674A4" w:rsidRDefault="00D674A4" w:rsidP="00D674A4">
      <w:pPr>
        <w:widowControl/>
        <w:shd w:val="clear" w:color="auto" w:fill="FFFFFF"/>
        <w:spacing w:line="360" w:lineRule="auto"/>
        <w:ind w:firstLineChars="200" w:firstLine="480"/>
        <w:jc w:val="left"/>
        <w:rPr>
          <w:rFonts w:ascii="宋体" w:eastAsia="宋体" w:hAnsi="宋体" w:cs="宋体" w:hint="eastAsia"/>
          <w:color w:val="000000"/>
          <w:kern w:val="0"/>
          <w:sz w:val="24"/>
          <w:szCs w:val="24"/>
        </w:rPr>
      </w:pPr>
      <w:r w:rsidRPr="00D674A4">
        <w:rPr>
          <w:rFonts w:ascii="宋体" w:eastAsia="宋体" w:hAnsi="宋体" w:cs="宋体" w:hint="eastAsia"/>
          <w:color w:val="000000"/>
          <w:kern w:val="0"/>
          <w:sz w:val="24"/>
          <w:szCs w:val="24"/>
        </w:rPr>
        <w:t>4、办理留学回国人员党员恢复组织生活手续，应填写《留学回国人员党员恢复组织生活(党籍)审批表》，按管理权限审批。</w:t>
      </w:r>
    </w:p>
    <w:p w:rsidR="00D674A4" w:rsidRPr="00D674A4" w:rsidRDefault="00D674A4" w:rsidP="00D674A4">
      <w:pPr>
        <w:widowControl/>
        <w:shd w:val="clear" w:color="auto" w:fill="FFFFFF"/>
        <w:spacing w:line="360" w:lineRule="auto"/>
        <w:ind w:firstLineChars="200" w:firstLine="480"/>
        <w:jc w:val="left"/>
        <w:rPr>
          <w:rFonts w:ascii="宋体" w:eastAsia="宋体" w:hAnsi="宋体" w:cs="宋体" w:hint="eastAsia"/>
          <w:color w:val="000000"/>
          <w:kern w:val="0"/>
          <w:sz w:val="24"/>
          <w:szCs w:val="24"/>
        </w:rPr>
      </w:pPr>
      <w:r w:rsidRPr="00D674A4">
        <w:rPr>
          <w:rFonts w:ascii="宋体" w:eastAsia="宋体" w:hAnsi="宋体" w:cs="宋体" w:hint="eastAsia"/>
          <w:color w:val="000000"/>
          <w:kern w:val="0"/>
          <w:sz w:val="24"/>
          <w:szCs w:val="24"/>
        </w:rPr>
        <w:t>五、取得外国长期居住权但未加入外国国籍的曾有党员身份的留学回国人员，本人要求恢复党籍和恢复组织生活的，按照出国期间未能与党组织保持联系的留学回国人员党员恢复组织生活的工作程序，由党的基层委员会审查，报县或相当县级以上党委组织部门批准，可以恢复党籍和恢复组织生活。</w:t>
      </w:r>
    </w:p>
    <w:p w:rsidR="00D674A4" w:rsidRPr="00D674A4" w:rsidRDefault="00D674A4" w:rsidP="00D674A4">
      <w:pPr>
        <w:widowControl/>
        <w:shd w:val="clear" w:color="auto" w:fill="FFFFFF"/>
        <w:spacing w:line="360" w:lineRule="auto"/>
        <w:ind w:firstLineChars="200" w:firstLine="480"/>
        <w:jc w:val="left"/>
        <w:rPr>
          <w:rFonts w:ascii="宋体" w:eastAsia="宋体" w:hAnsi="宋体" w:cs="宋体" w:hint="eastAsia"/>
          <w:color w:val="000000"/>
          <w:kern w:val="0"/>
          <w:sz w:val="24"/>
          <w:szCs w:val="24"/>
        </w:rPr>
      </w:pPr>
      <w:r w:rsidRPr="00D674A4">
        <w:rPr>
          <w:rFonts w:ascii="宋体" w:eastAsia="宋体" w:hAnsi="宋体" w:cs="宋体" w:hint="eastAsia"/>
          <w:color w:val="000000"/>
          <w:kern w:val="0"/>
          <w:sz w:val="24"/>
          <w:szCs w:val="24"/>
        </w:rPr>
        <w:lastRenderedPageBreak/>
        <w:t>加入过外国国籍、经批准恢复中国国籍的曾有党员身份的留学回国人员，原则上不能恢复党籍，回国后表现好、符合党员条件的，可以重新入党。</w:t>
      </w:r>
    </w:p>
    <w:p w:rsidR="00D674A4" w:rsidRPr="00D674A4" w:rsidRDefault="00D674A4" w:rsidP="00D674A4">
      <w:pPr>
        <w:widowControl/>
        <w:shd w:val="clear" w:color="auto" w:fill="FFFFFF"/>
        <w:spacing w:line="360" w:lineRule="auto"/>
        <w:ind w:firstLineChars="200" w:firstLine="480"/>
        <w:jc w:val="left"/>
        <w:rPr>
          <w:rFonts w:ascii="宋体" w:eastAsia="宋体" w:hAnsi="宋体" w:cs="宋体" w:hint="eastAsia"/>
          <w:color w:val="000000"/>
          <w:kern w:val="0"/>
          <w:sz w:val="24"/>
          <w:szCs w:val="24"/>
        </w:rPr>
      </w:pPr>
      <w:r w:rsidRPr="00D674A4">
        <w:rPr>
          <w:rFonts w:ascii="宋体" w:eastAsia="宋体" w:hAnsi="宋体" w:cs="宋体" w:hint="eastAsia"/>
          <w:color w:val="000000"/>
          <w:kern w:val="0"/>
          <w:sz w:val="24"/>
          <w:szCs w:val="24"/>
        </w:rPr>
        <w:t>六、留学回国人员党员在尚未恢复组织生活期间加入民主党派的，一般不宜恢复其组织生活，应劝说他们在民主党派内发挥作用。个别工作需要的，按管理权限，由同级党委审议，征得上级党委组织部门、统战部门同意后，可以恢复其组织生活，其工作程序与其他留学回国人员党员相同。</w:t>
      </w:r>
    </w:p>
    <w:p w:rsidR="00D674A4" w:rsidRPr="00D674A4" w:rsidRDefault="00D674A4" w:rsidP="00D674A4">
      <w:pPr>
        <w:widowControl/>
        <w:shd w:val="clear" w:color="auto" w:fill="FFFFFF"/>
        <w:spacing w:line="360" w:lineRule="auto"/>
        <w:ind w:firstLineChars="200" w:firstLine="480"/>
        <w:jc w:val="left"/>
        <w:rPr>
          <w:rFonts w:ascii="宋体" w:eastAsia="宋体" w:hAnsi="宋体" w:cs="宋体" w:hint="eastAsia"/>
          <w:color w:val="000000"/>
          <w:kern w:val="0"/>
          <w:sz w:val="24"/>
          <w:szCs w:val="24"/>
        </w:rPr>
      </w:pPr>
      <w:r w:rsidRPr="00D674A4">
        <w:rPr>
          <w:rFonts w:ascii="宋体" w:eastAsia="宋体" w:hAnsi="宋体" w:cs="宋体" w:hint="eastAsia"/>
          <w:color w:val="000000"/>
          <w:kern w:val="0"/>
          <w:sz w:val="24"/>
          <w:szCs w:val="24"/>
        </w:rPr>
        <w:t>七、出国留学人员中的预备党员，未加入外国国籍，在国外无法办理转正手续的，回国后本人书面向党组织提出恢复预备期的申请并汇报在国外期间的情况，自党员向党组织提出书面申请之日起，经过一年时间的考察，符合党员条件的，可以办理转正手续。恢复预备期的工作程序与恢复组织生活的程序相同。</w:t>
      </w:r>
    </w:p>
    <w:p w:rsidR="00D674A4" w:rsidRPr="00D674A4" w:rsidRDefault="00D674A4" w:rsidP="00D674A4">
      <w:pPr>
        <w:widowControl/>
        <w:shd w:val="clear" w:color="auto" w:fill="FFFFFF"/>
        <w:spacing w:line="360" w:lineRule="auto"/>
        <w:ind w:firstLineChars="200" w:firstLine="480"/>
        <w:jc w:val="left"/>
        <w:rPr>
          <w:rFonts w:ascii="宋体" w:eastAsia="宋体" w:hAnsi="宋体" w:cs="宋体" w:hint="eastAsia"/>
          <w:color w:val="000000"/>
          <w:kern w:val="0"/>
          <w:sz w:val="24"/>
          <w:szCs w:val="24"/>
        </w:rPr>
      </w:pPr>
      <w:r w:rsidRPr="00D674A4">
        <w:rPr>
          <w:rFonts w:ascii="宋体" w:eastAsia="宋体" w:hAnsi="宋体" w:cs="宋体" w:hint="eastAsia"/>
          <w:color w:val="000000"/>
          <w:kern w:val="0"/>
          <w:sz w:val="24"/>
          <w:szCs w:val="24"/>
        </w:rPr>
        <w:t>八、对部分留学回国人员党员，因出国时间较长或其原所在单位党组织发生变化等原因，组织关系及有关材料散失，本人要求恢复组织生活的，现所在单位党组织应积极与其原组织关系所在单位党组织取得联系，帮助核实党员身份。若其原所在单位党组织已不存在的，应与其原所在单位党组织的上级党组织取得联系。若其原组织关系所在单位党组织或上级党组织能够出具证明，并经县或相当县级以上党委组织部门审核、认定其党员身份的，可根据本人在国外与党组织保持联系的情况，按相关程序确定是否恢复其组织生活。拟对其</w:t>
      </w:r>
      <w:proofErr w:type="gramStart"/>
      <w:r w:rsidRPr="00D674A4">
        <w:rPr>
          <w:rFonts w:ascii="宋体" w:eastAsia="宋体" w:hAnsi="宋体" w:cs="宋体" w:hint="eastAsia"/>
          <w:color w:val="000000"/>
          <w:kern w:val="0"/>
          <w:sz w:val="24"/>
          <w:szCs w:val="24"/>
        </w:rPr>
        <w:t>作出</w:t>
      </w:r>
      <w:proofErr w:type="gramEnd"/>
      <w:r w:rsidRPr="00D674A4">
        <w:rPr>
          <w:rFonts w:ascii="宋体" w:eastAsia="宋体" w:hAnsi="宋体" w:cs="宋体" w:hint="eastAsia"/>
          <w:color w:val="000000"/>
          <w:kern w:val="0"/>
          <w:sz w:val="24"/>
          <w:szCs w:val="24"/>
        </w:rPr>
        <w:t>恢复组织生活决定的，现所在单位党组织要在其重新填写的《中国共产党入党志愿书》有关栏目注明情况和原因，提出承认其党员身份的意见，报经上级党组织审查同意，连同其组织关系所在单位党组织或上级党组织的有关证明，一并存入本人档案。</w:t>
      </w:r>
    </w:p>
    <w:p w:rsidR="00D674A4" w:rsidRPr="00D674A4" w:rsidRDefault="00D674A4" w:rsidP="00D674A4">
      <w:pPr>
        <w:widowControl/>
        <w:shd w:val="clear" w:color="auto" w:fill="FFFFFF"/>
        <w:spacing w:line="360" w:lineRule="auto"/>
        <w:ind w:firstLineChars="200" w:firstLine="480"/>
        <w:jc w:val="left"/>
        <w:rPr>
          <w:rFonts w:ascii="宋体" w:eastAsia="宋体" w:hAnsi="宋体" w:cs="宋体" w:hint="eastAsia"/>
          <w:color w:val="000000"/>
          <w:kern w:val="0"/>
          <w:sz w:val="24"/>
          <w:szCs w:val="24"/>
        </w:rPr>
      </w:pPr>
      <w:r w:rsidRPr="00D674A4">
        <w:rPr>
          <w:rFonts w:ascii="宋体" w:eastAsia="宋体" w:hAnsi="宋体" w:cs="宋体" w:hint="eastAsia"/>
          <w:color w:val="000000"/>
          <w:kern w:val="0"/>
          <w:sz w:val="24"/>
          <w:szCs w:val="24"/>
        </w:rPr>
        <w:t>九、经批准恢复组织生活的留学回国人员党员，其党龄连续计算并按有关规定补交党费。恢复组织生活前有工作或固定收入的党费补交标准，按同期国内在职职工党员交纳党费的标准执行；无工作或固定收入的党费补交标准，按现行国内学生党员交纳党费的标准执行。</w:t>
      </w:r>
    </w:p>
    <w:p w:rsidR="00D674A4" w:rsidRPr="00D674A4" w:rsidRDefault="00D674A4" w:rsidP="00D674A4">
      <w:pPr>
        <w:widowControl/>
        <w:shd w:val="clear" w:color="auto" w:fill="FFFFFF"/>
        <w:spacing w:line="360" w:lineRule="auto"/>
        <w:ind w:firstLineChars="200" w:firstLine="480"/>
        <w:jc w:val="left"/>
        <w:rPr>
          <w:rFonts w:ascii="宋体" w:eastAsia="宋体" w:hAnsi="宋体" w:cs="宋体" w:hint="eastAsia"/>
          <w:color w:val="000000"/>
          <w:kern w:val="0"/>
          <w:sz w:val="24"/>
          <w:szCs w:val="24"/>
        </w:rPr>
      </w:pPr>
      <w:r w:rsidRPr="00D674A4">
        <w:rPr>
          <w:rFonts w:ascii="宋体" w:eastAsia="宋体" w:hAnsi="宋体" w:cs="宋体" w:hint="eastAsia"/>
          <w:color w:val="000000"/>
          <w:kern w:val="0"/>
          <w:sz w:val="24"/>
          <w:szCs w:val="24"/>
        </w:rPr>
        <w:t>对经过审查，不予恢复组织生活的留学回国人员党员，按《中国共产党章程》和党内有关规定办理。</w:t>
      </w:r>
    </w:p>
    <w:p w:rsidR="00D674A4" w:rsidRPr="00D674A4" w:rsidRDefault="00D674A4" w:rsidP="00D674A4">
      <w:pPr>
        <w:widowControl/>
        <w:shd w:val="clear" w:color="auto" w:fill="FFFFFF"/>
        <w:spacing w:line="360" w:lineRule="auto"/>
        <w:ind w:firstLineChars="200" w:firstLine="480"/>
        <w:jc w:val="left"/>
        <w:rPr>
          <w:rFonts w:ascii="宋体" w:eastAsia="宋体" w:hAnsi="宋体" w:cs="宋体" w:hint="eastAsia"/>
          <w:color w:val="000000"/>
          <w:kern w:val="0"/>
          <w:sz w:val="24"/>
          <w:szCs w:val="24"/>
        </w:rPr>
      </w:pPr>
      <w:r w:rsidRPr="00D674A4">
        <w:rPr>
          <w:rFonts w:ascii="宋体" w:eastAsia="宋体" w:hAnsi="宋体" w:cs="宋体" w:hint="eastAsia"/>
          <w:color w:val="000000"/>
          <w:kern w:val="0"/>
          <w:sz w:val="24"/>
          <w:szCs w:val="24"/>
        </w:rPr>
        <w:t>十、各级党组织要高度重视留学回国人员党员恢复组织生活工作，切实搞好有关工作的衔接。要认真进行留学回国人员党员摸底登记，积极稳妥地为符合条件的留学回国人员党员恢复组织生活，并将他们及时编入党的一个支部、小组，</w:t>
      </w:r>
      <w:r w:rsidRPr="00D674A4">
        <w:rPr>
          <w:rFonts w:ascii="宋体" w:eastAsia="宋体" w:hAnsi="宋体" w:cs="宋体" w:hint="eastAsia"/>
          <w:color w:val="000000"/>
          <w:kern w:val="0"/>
          <w:sz w:val="24"/>
          <w:szCs w:val="24"/>
        </w:rPr>
        <w:lastRenderedPageBreak/>
        <w:t>加强经常性教育和管理，激发他们发挥先锋模范作用，保持党员先进性的内在动力。</w:t>
      </w:r>
    </w:p>
    <w:p w:rsidR="00D674A4" w:rsidRPr="00D674A4" w:rsidRDefault="00D674A4" w:rsidP="00D674A4">
      <w:pPr>
        <w:widowControl/>
        <w:shd w:val="clear" w:color="auto" w:fill="FFFFFF"/>
        <w:spacing w:line="360" w:lineRule="auto"/>
        <w:ind w:firstLine="600"/>
        <w:jc w:val="left"/>
        <w:rPr>
          <w:rFonts w:ascii="宋体" w:eastAsia="宋体" w:hAnsi="宋体" w:cs="宋体" w:hint="eastAsia"/>
          <w:color w:val="000000"/>
          <w:kern w:val="0"/>
          <w:sz w:val="24"/>
          <w:szCs w:val="24"/>
        </w:rPr>
      </w:pPr>
      <w:r w:rsidRPr="00D674A4">
        <w:rPr>
          <w:rFonts w:ascii="宋体" w:eastAsia="宋体" w:hAnsi="宋体" w:cs="宋体" w:hint="eastAsia"/>
          <w:color w:val="000000"/>
          <w:kern w:val="0"/>
          <w:sz w:val="24"/>
          <w:szCs w:val="24"/>
        </w:rPr>
        <w:t>要把做好留学回国人员党员恢复组织生活工作与加强留学回国人员所在单位党建工作结合起来，与加强在生产、工作、教学、科研一线和高知识群体及优秀青年中发展党员工作结合起来，不断推动党的基层组织和党员队伍建设。各级党委组织部门要切实负起责任，并积极与教育、外事、人事等部门密切配合，共同做好工作。</w:t>
      </w:r>
    </w:p>
    <w:p w:rsidR="00D674A4" w:rsidRPr="00D674A4" w:rsidRDefault="00D674A4" w:rsidP="00D674A4">
      <w:pPr>
        <w:widowControl/>
        <w:shd w:val="clear" w:color="auto" w:fill="FFFFFF"/>
        <w:spacing w:line="360" w:lineRule="auto"/>
        <w:ind w:firstLine="480"/>
        <w:jc w:val="left"/>
        <w:rPr>
          <w:rFonts w:ascii="宋体" w:eastAsia="宋体" w:hAnsi="宋体" w:cs="宋体" w:hint="eastAsia"/>
          <w:color w:val="000000"/>
          <w:kern w:val="0"/>
          <w:sz w:val="24"/>
          <w:szCs w:val="24"/>
        </w:rPr>
      </w:pPr>
      <w:r w:rsidRPr="00D674A4">
        <w:rPr>
          <w:rFonts w:ascii="宋体" w:eastAsia="宋体" w:hAnsi="宋体" w:cs="宋体" w:hint="eastAsia"/>
          <w:color w:val="000000"/>
          <w:kern w:val="0"/>
          <w:sz w:val="24"/>
          <w:szCs w:val="24"/>
        </w:rPr>
        <w:t>要以做好留学回国人员党员恢复组织生活工作为契机，加强出国留学人员党员教育管理工作。教育引导出国留学人员党员增强党的观念，出国留学前向所在党组织报告有关情况，出国后以适当方式主动与党组织保持联系。有关党组织要按中央组织部《关于共产党员因私事出国或去港澳地区的若干问题的决定》（中组发［1981］19号）和《关于改进接转出国留学、劳务人员中党员组织关系办法的通知》（组通字［1984］15号）等文件的有关规定，妥善做好出国留学人员党员组织关系等材料的保存或转移工作，并对党员出国留学的地点、时间、留学方式、联系方式等有关情况及时登记备案。出国留学人员党员原所在单位党组织如发生变动，应将其组织关系及相关材料按有关规定移交。</w:t>
      </w:r>
    </w:p>
    <w:p w:rsidR="00D674A4" w:rsidRPr="00D674A4" w:rsidRDefault="00D674A4" w:rsidP="00D674A4">
      <w:pPr>
        <w:widowControl/>
        <w:shd w:val="clear" w:color="auto" w:fill="FFFFFF"/>
        <w:spacing w:line="360" w:lineRule="auto"/>
        <w:ind w:firstLine="480"/>
        <w:jc w:val="left"/>
        <w:rPr>
          <w:rFonts w:ascii="宋体" w:eastAsia="宋体" w:hAnsi="宋体" w:cs="宋体" w:hint="eastAsia"/>
          <w:color w:val="000000"/>
          <w:kern w:val="0"/>
          <w:sz w:val="24"/>
          <w:szCs w:val="24"/>
        </w:rPr>
      </w:pPr>
      <w:r w:rsidRPr="00D674A4">
        <w:rPr>
          <w:rFonts w:ascii="宋体" w:eastAsia="宋体" w:hAnsi="宋体" w:cs="宋体" w:hint="eastAsia"/>
          <w:color w:val="000000"/>
          <w:kern w:val="0"/>
          <w:sz w:val="24"/>
          <w:szCs w:val="24"/>
        </w:rPr>
        <w:t>十一、本意见所称留学回国人员党员，主要是指通过公派或</w:t>
      </w:r>
      <w:proofErr w:type="gramStart"/>
      <w:r w:rsidRPr="00D674A4">
        <w:rPr>
          <w:rFonts w:ascii="宋体" w:eastAsia="宋体" w:hAnsi="宋体" w:cs="宋体" w:hint="eastAsia"/>
          <w:color w:val="000000"/>
          <w:kern w:val="0"/>
          <w:sz w:val="24"/>
          <w:szCs w:val="24"/>
        </w:rPr>
        <w:t>自费等</w:t>
      </w:r>
      <w:proofErr w:type="gramEnd"/>
      <w:r w:rsidRPr="00D674A4">
        <w:rPr>
          <w:rFonts w:ascii="宋体" w:eastAsia="宋体" w:hAnsi="宋体" w:cs="宋体" w:hint="eastAsia"/>
          <w:color w:val="000000"/>
          <w:kern w:val="0"/>
          <w:sz w:val="24"/>
          <w:szCs w:val="24"/>
        </w:rPr>
        <w:t>途径出国留学一年(含一年)以上，已经回国工作或定居的人员。</w:t>
      </w:r>
    </w:p>
    <w:p w:rsidR="00D674A4" w:rsidRPr="00D674A4" w:rsidRDefault="00D674A4" w:rsidP="00D674A4">
      <w:pPr>
        <w:widowControl/>
        <w:shd w:val="clear" w:color="auto" w:fill="FFFFFF"/>
        <w:spacing w:line="360" w:lineRule="auto"/>
        <w:ind w:firstLine="480"/>
        <w:jc w:val="left"/>
        <w:rPr>
          <w:rFonts w:ascii="宋体" w:eastAsia="宋体" w:hAnsi="宋体" w:cs="宋体" w:hint="eastAsia"/>
          <w:color w:val="000000"/>
          <w:kern w:val="0"/>
          <w:sz w:val="24"/>
          <w:szCs w:val="24"/>
        </w:rPr>
      </w:pPr>
      <w:r w:rsidRPr="00D674A4">
        <w:rPr>
          <w:rFonts w:ascii="宋体" w:eastAsia="宋体" w:hAnsi="宋体" w:cs="宋体" w:hint="eastAsia"/>
          <w:color w:val="000000"/>
          <w:kern w:val="0"/>
          <w:sz w:val="24"/>
          <w:szCs w:val="24"/>
        </w:rPr>
        <w:t>本意见适用于公派留学和自费留学人员党员。其他出国（境）党员回国后办理恢复组织生活工作事宜，可参照上述精神执行。</w:t>
      </w:r>
    </w:p>
    <w:p w:rsidR="00D674A4" w:rsidRPr="00D674A4" w:rsidRDefault="00D674A4" w:rsidP="00D674A4">
      <w:pPr>
        <w:widowControl/>
        <w:shd w:val="clear" w:color="auto" w:fill="FFFFFF"/>
        <w:spacing w:line="360" w:lineRule="auto"/>
        <w:ind w:firstLine="480"/>
        <w:jc w:val="left"/>
        <w:rPr>
          <w:rFonts w:ascii="宋体" w:eastAsia="宋体" w:hAnsi="宋体" w:cs="宋体" w:hint="eastAsia"/>
          <w:color w:val="000000"/>
          <w:kern w:val="0"/>
          <w:sz w:val="24"/>
          <w:szCs w:val="24"/>
        </w:rPr>
      </w:pPr>
      <w:r w:rsidRPr="00D674A4">
        <w:rPr>
          <w:rFonts w:ascii="宋体" w:eastAsia="宋体" w:hAnsi="宋体" w:cs="宋体" w:hint="eastAsia"/>
          <w:color w:val="000000"/>
          <w:kern w:val="0"/>
          <w:sz w:val="24"/>
          <w:szCs w:val="24"/>
        </w:rPr>
        <w:t>十二、</w:t>
      </w:r>
      <w:proofErr w:type="gramStart"/>
      <w:r w:rsidRPr="00D674A4">
        <w:rPr>
          <w:rFonts w:ascii="宋体" w:eastAsia="宋体" w:hAnsi="宋体" w:cs="宋体" w:hint="eastAsia"/>
          <w:color w:val="000000"/>
          <w:kern w:val="0"/>
          <w:sz w:val="24"/>
          <w:szCs w:val="24"/>
        </w:rPr>
        <w:t>本意见自下发</w:t>
      </w:r>
      <w:proofErr w:type="gramEnd"/>
      <w:r w:rsidRPr="00D674A4">
        <w:rPr>
          <w:rFonts w:ascii="宋体" w:eastAsia="宋体" w:hAnsi="宋体" w:cs="宋体" w:hint="eastAsia"/>
          <w:color w:val="000000"/>
          <w:kern w:val="0"/>
          <w:sz w:val="24"/>
          <w:szCs w:val="24"/>
        </w:rPr>
        <w:t>之日起施行。</w:t>
      </w:r>
    </w:p>
    <w:p w:rsidR="00D674A4" w:rsidRPr="00D674A4" w:rsidRDefault="00D674A4" w:rsidP="00D674A4">
      <w:pPr>
        <w:widowControl/>
        <w:shd w:val="clear" w:color="auto" w:fill="FFFFFF"/>
        <w:spacing w:line="360" w:lineRule="auto"/>
        <w:ind w:firstLineChars="200" w:firstLine="480"/>
        <w:jc w:val="left"/>
        <w:rPr>
          <w:rFonts w:ascii="宋体" w:eastAsia="宋体" w:hAnsi="宋体" w:cs="宋体" w:hint="eastAsia"/>
          <w:color w:val="000000"/>
          <w:kern w:val="0"/>
          <w:sz w:val="24"/>
          <w:szCs w:val="24"/>
        </w:rPr>
      </w:pPr>
      <w:r w:rsidRPr="00D674A4">
        <w:rPr>
          <w:rFonts w:ascii="宋体" w:eastAsia="宋体" w:hAnsi="宋体" w:cs="宋体" w:hint="eastAsia"/>
          <w:color w:val="000000"/>
          <w:kern w:val="0"/>
          <w:sz w:val="24"/>
          <w:szCs w:val="24"/>
        </w:rPr>
        <w:t>本意见由中共中央组织部负责解释。过去有关规定与本意见不一致的，按本意见执行。</w:t>
      </w:r>
    </w:p>
    <w:p w:rsidR="00D674A4" w:rsidRPr="00D674A4" w:rsidRDefault="00D674A4"/>
    <w:sectPr w:rsidR="00D674A4" w:rsidRPr="00D674A4" w:rsidSect="00C5669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7070" w:rsidRDefault="00847070" w:rsidP="00D674A4">
      <w:r>
        <w:separator/>
      </w:r>
    </w:p>
  </w:endnote>
  <w:endnote w:type="continuationSeparator" w:id="0">
    <w:p w:rsidR="00847070" w:rsidRDefault="00847070" w:rsidP="00D674A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7070" w:rsidRDefault="00847070" w:rsidP="00D674A4">
      <w:r>
        <w:separator/>
      </w:r>
    </w:p>
  </w:footnote>
  <w:footnote w:type="continuationSeparator" w:id="0">
    <w:p w:rsidR="00847070" w:rsidRDefault="00847070" w:rsidP="00D674A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74A4"/>
    <w:rsid w:val="00847070"/>
    <w:rsid w:val="00C56695"/>
    <w:rsid w:val="00D674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6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74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74A4"/>
    <w:rPr>
      <w:sz w:val="18"/>
      <w:szCs w:val="18"/>
    </w:rPr>
  </w:style>
  <w:style w:type="paragraph" w:styleId="a4">
    <w:name w:val="footer"/>
    <w:basedOn w:val="a"/>
    <w:link w:val="Char0"/>
    <w:uiPriority w:val="99"/>
    <w:semiHidden/>
    <w:unhideWhenUsed/>
    <w:rsid w:val="00D674A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74A4"/>
    <w:rPr>
      <w:sz w:val="18"/>
      <w:szCs w:val="18"/>
    </w:rPr>
  </w:style>
</w:styles>
</file>

<file path=word/webSettings.xml><?xml version="1.0" encoding="utf-8"?>
<w:webSettings xmlns:r="http://schemas.openxmlformats.org/officeDocument/2006/relationships" xmlns:w="http://schemas.openxmlformats.org/wordprocessingml/2006/main">
  <w:divs>
    <w:div w:id="1143618119">
      <w:bodyDiv w:val="1"/>
      <w:marLeft w:val="0"/>
      <w:marRight w:val="0"/>
      <w:marTop w:val="0"/>
      <w:marBottom w:val="0"/>
      <w:divBdr>
        <w:top w:val="none" w:sz="0" w:space="0" w:color="auto"/>
        <w:left w:val="none" w:sz="0" w:space="0" w:color="auto"/>
        <w:bottom w:val="none" w:sz="0" w:space="0" w:color="auto"/>
        <w:right w:val="none" w:sz="0" w:space="0" w:color="auto"/>
      </w:divBdr>
      <w:divsChild>
        <w:div w:id="13501076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491</Words>
  <Characters>2804</Characters>
  <Application>Microsoft Office Word</Application>
  <DocSecurity>0</DocSecurity>
  <Lines>23</Lines>
  <Paragraphs>6</Paragraphs>
  <ScaleCrop>false</ScaleCrop>
  <Company>Lenovo (Beijing) Limited</Company>
  <LinksUpToDate>false</LinksUpToDate>
  <CharactersWithSpaces>3289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方财王</dc:creator>
  <cp:keywords/>
  <dc:description/>
  <cp:lastModifiedBy>方财王</cp:lastModifiedBy>
  <cp:revision>2</cp:revision>
  <dcterms:created xsi:type="dcterms:W3CDTF">2011-07-08T02:41:00Z</dcterms:created>
  <dcterms:modified xsi:type="dcterms:W3CDTF">2011-07-08T02:45:00Z</dcterms:modified>
</cp:coreProperties>
</file>