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EC" w:rsidRPr="00BA6BEC" w:rsidRDefault="00BA6BEC" w:rsidP="00BA6BEC">
      <w:pPr>
        <w:spacing w:beforeLines="50" w:before="156" w:line="360" w:lineRule="auto"/>
        <w:ind w:firstLineChars="220" w:firstLine="618"/>
        <w:jc w:val="center"/>
        <w:rPr>
          <w:b/>
          <w:sz w:val="28"/>
          <w:szCs w:val="28"/>
        </w:rPr>
      </w:pPr>
      <w:bookmarkStart w:id="0" w:name="_GoBack"/>
      <w:bookmarkEnd w:id="0"/>
      <w:r w:rsidRPr="00BA6BEC">
        <w:rPr>
          <w:rFonts w:ascii="黑体" w:eastAsia="黑体" w:hAnsi="黑体" w:hint="eastAsia"/>
          <w:b/>
          <w:sz w:val="28"/>
          <w:szCs w:val="28"/>
        </w:rPr>
        <w:t>复试</w:t>
      </w:r>
      <w:r w:rsidR="000C0DA9">
        <w:rPr>
          <w:rFonts w:ascii="黑体" w:eastAsia="黑体" w:hAnsi="黑体" w:hint="eastAsia"/>
          <w:b/>
          <w:sz w:val="28"/>
          <w:szCs w:val="28"/>
        </w:rPr>
        <w:t>相关</w:t>
      </w:r>
      <w:r w:rsidR="002970B9">
        <w:rPr>
          <w:rFonts w:ascii="黑体" w:eastAsia="黑体" w:hAnsi="黑体" w:hint="eastAsia"/>
          <w:b/>
          <w:sz w:val="28"/>
          <w:szCs w:val="28"/>
        </w:rPr>
        <w:t>安排</w:t>
      </w:r>
    </w:p>
    <w:p w:rsidR="00BA6BEC" w:rsidRDefault="00BA6BEC" w:rsidP="00BA6BEC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1F041D">
        <w:rPr>
          <w:sz w:val="24"/>
        </w:rPr>
        <w:t>远程复试平台为</w:t>
      </w:r>
      <w:r w:rsidRPr="002970B9">
        <w:rPr>
          <w:b/>
          <w:sz w:val="24"/>
        </w:rPr>
        <w:t>腾讯会议</w:t>
      </w:r>
      <w:r w:rsidRPr="001F041D">
        <w:rPr>
          <w:sz w:val="24"/>
        </w:rPr>
        <w:t>（下载地址：</w:t>
      </w:r>
      <w:hyperlink r:id="rId5" w:history="1">
        <w:r w:rsidRPr="001F041D">
          <w:rPr>
            <w:sz w:val="24"/>
          </w:rPr>
          <w:t>https://meeting.tencent.com/</w:t>
        </w:r>
      </w:hyperlink>
      <w:r w:rsidRPr="001F041D">
        <w:rPr>
          <w:sz w:val="24"/>
        </w:rPr>
        <w:t>）；备用平台为</w:t>
      </w:r>
      <w:r w:rsidR="00576E65" w:rsidRPr="002970B9">
        <w:rPr>
          <w:b/>
          <w:sz w:val="24"/>
        </w:rPr>
        <w:t>瞩</w:t>
      </w:r>
      <w:r w:rsidR="00576E65" w:rsidRPr="002970B9">
        <w:rPr>
          <w:rFonts w:hint="eastAsia"/>
          <w:b/>
          <w:sz w:val="24"/>
        </w:rPr>
        <w:t>目会议</w:t>
      </w:r>
      <w:r w:rsidRPr="001F041D">
        <w:rPr>
          <w:sz w:val="24"/>
        </w:rPr>
        <w:t>（下载地址：</w:t>
      </w:r>
      <w:r w:rsidR="00576E65">
        <w:t>https://zhumu.com/download</w:t>
      </w:r>
      <w:r w:rsidRPr="001F041D">
        <w:rPr>
          <w:sz w:val="24"/>
        </w:rPr>
        <w:t>），请考生提前安装并熟练操作，考试过程中需</w:t>
      </w:r>
      <w:r>
        <w:rPr>
          <w:rFonts w:hint="eastAsia"/>
          <w:sz w:val="24"/>
        </w:rPr>
        <w:t>“</w:t>
      </w:r>
      <w:r w:rsidRPr="001F041D">
        <w:rPr>
          <w:sz w:val="24"/>
        </w:rPr>
        <w:t>加入会议</w:t>
      </w:r>
      <w:r>
        <w:rPr>
          <w:rFonts w:hint="eastAsia"/>
          <w:sz w:val="24"/>
        </w:rPr>
        <w:t>”</w:t>
      </w:r>
      <w:r w:rsidRPr="001F041D">
        <w:rPr>
          <w:sz w:val="24"/>
        </w:rPr>
        <w:t>。</w:t>
      </w:r>
    </w:p>
    <w:p w:rsidR="002970B9" w:rsidRDefault="002970B9" w:rsidP="00BA6BEC">
      <w:pPr>
        <w:spacing w:beforeLines="50" w:before="156"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BA6BEC">
        <w:rPr>
          <w:rFonts w:hint="eastAsia"/>
          <w:sz w:val="24"/>
        </w:rPr>
        <w:t>为</w:t>
      </w:r>
      <w:r w:rsidR="00BA6BEC" w:rsidRPr="001F041D">
        <w:rPr>
          <w:sz w:val="24"/>
        </w:rPr>
        <w:t>保证复试正常进行</w:t>
      </w:r>
      <w:r w:rsidR="00BA6BEC">
        <w:rPr>
          <w:rFonts w:hint="eastAsia"/>
          <w:sz w:val="24"/>
        </w:rPr>
        <w:t>，</w:t>
      </w:r>
      <w:r w:rsidR="00BA6BEC" w:rsidRPr="001F041D">
        <w:rPr>
          <w:sz w:val="24"/>
        </w:rPr>
        <w:t>请考生提前准备好远程复试所需的硬件设备，</w:t>
      </w:r>
      <w:r w:rsidR="00BA6BEC">
        <w:rPr>
          <w:rFonts w:hint="eastAsia"/>
          <w:sz w:val="24"/>
        </w:rPr>
        <w:t>并</w:t>
      </w:r>
      <w:r>
        <w:rPr>
          <w:rFonts w:hint="eastAsia"/>
          <w:sz w:val="24"/>
        </w:rPr>
        <w:t>于公告</w:t>
      </w:r>
      <w:r>
        <w:rPr>
          <w:sz w:val="24"/>
        </w:rPr>
        <w:t>之日起</w:t>
      </w:r>
      <w:r>
        <w:rPr>
          <w:rFonts w:hint="eastAsia"/>
          <w:sz w:val="24"/>
        </w:rPr>
        <w:t>保持</w:t>
      </w:r>
      <w:r w:rsidR="00BA6BEC">
        <w:rPr>
          <w:rFonts w:hint="eastAsia"/>
          <w:sz w:val="24"/>
        </w:rPr>
        <w:t>手机等通讯方式畅通，我所招办将</w:t>
      </w:r>
      <w:r>
        <w:rPr>
          <w:rFonts w:hint="eastAsia"/>
          <w:sz w:val="24"/>
        </w:rPr>
        <w:t>提前组织所有考生</w:t>
      </w:r>
      <w:r w:rsidR="00BA6BEC">
        <w:rPr>
          <w:rFonts w:hint="eastAsia"/>
          <w:sz w:val="24"/>
        </w:rPr>
        <w:t>开展复试系统演练，</w:t>
      </w:r>
      <w:r>
        <w:rPr>
          <w:rFonts w:hint="eastAsia"/>
          <w:sz w:val="24"/>
        </w:rPr>
        <w:t>演练</w:t>
      </w:r>
      <w:r>
        <w:rPr>
          <w:sz w:val="24"/>
        </w:rPr>
        <w:t>时</w:t>
      </w:r>
      <w:r>
        <w:rPr>
          <w:rFonts w:hint="eastAsia"/>
          <w:sz w:val="24"/>
        </w:rPr>
        <w:t>将</w:t>
      </w:r>
      <w:r>
        <w:rPr>
          <w:sz w:val="24"/>
        </w:rPr>
        <w:t>告知</w:t>
      </w:r>
      <w:r>
        <w:rPr>
          <w:rFonts w:hint="eastAsia"/>
          <w:sz w:val="24"/>
        </w:rPr>
        <w:t>考生</w:t>
      </w:r>
      <w:r w:rsidR="00BA6BEC" w:rsidRPr="00C7693F">
        <w:rPr>
          <w:rFonts w:hint="eastAsia"/>
          <w:sz w:val="24"/>
        </w:rPr>
        <w:t>网络远程复试</w:t>
      </w:r>
      <w:r>
        <w:rPr>
          <w:rFonts w:hint="eastAsia"/>
          <w:sz w:val="24"/>
        </w:rPr>
        <w:t>流程、</w:t>
      </w:r>
      <w:r>
        <w:rPr>
          <w:sz w:val="24"/>
        </w:rPr>
        <w:t>要求及注意</w:t>
      </w:r>
      <w:r>
        <w:rPr>
          <w:rFonts w:hint="eastAsia"/>
          <w:sz w:val="24"/>
        </w:rPr>
        <w:t>事项</w:t>
      </w:r>
      <w:r>
        <w:rPr>
          <w:sz w:val="24"/>
        </w:rPr>
        <w:t>等内容</w:t>
      </w:r>
      <w:r>
        <w:rPr>
          <w:rFonts w:hint="eastAsia"/>
          <w:sz w:val="24"/>
        </w:rPr>
        <w:t>。</w:t>
      </w:r>
    </w:p>
    <w:p w:rsidR="002970B9" w:rsidRPr="000B7483" w:rsidRDefault="002970B9" w:rsidP="002970B9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日正式</w:t>
      </w:r>
      <w:r>
        <w:rPr>
          <w:sz w:val="24"/>
        </w:rPr>
        <w:t>进行</w:t>
      </w:r>
      <w:r>
        <w:rPr>
          <w:rFonts w:hint="eastAsia"/>
          <w:sz w:val="24"/>
        </w:rPr>
        <w:t>面试</w:t>
      </w:r>
      <w:r>
        <w:rPr>
          <w:sz w:val="24"/>
        </w:rPr>
        <w:t>考核</w:t>
      </w:r>
      <w:r>
        <w:rPr>
          <w:rFonts w:ascii="宋体" w:hAnsi="宋体" w:hint="eastAsia"/>
          <w:sz w:val="24"/>
        </w:rPr>
        <w:t>。面试时考生需展示身份证件，工作人员截屏</w:t>
      </w:r>
      <w:r w:rsidRPr="000B7483">
        <w:rPr>
          <w:rFonts w:ascii="宋体" w:hAnsi="宋体" w:hint="eastAsia"/>
          <w:sz w:val="24"/>
        </w:rPr>
        <w:t>留存。面试过程中如网络信号不畅，在视频画面可以显示时，工作人员将拨通考生电话继</w:t>
      </w:r>
      <w:r>
        <w:rPr>
          <w:rFonts w:ascii="宋体" w:hAnsi="宋体" w:hint="eastAsia"/>
          <w:sz w:val="24"/>
        </w:rPr>
        <w:t>续面试，该通话设备不得占用前方摄像头。如视频画面无法显示，则暂停</w:t>
      </w:r>
      <w:r w:rsidRPr="000B7483">
        <w:rPr>
          <w:rFonts w:ascii="宋体" w:hAnsi="宋体" w:hint="eastAsia"/>
          <w:sz w:val="24"/>
        </w:rPr>
        <w:t>该生面试，待信号恢复后继续。</w:t>
      </w:r>
    </w:p>
    <w:p w:rsidR="00A712C6" w:rsidRDefault="00A712C6" w:rsidP="00576E65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BA6BEC" w:rsidRPr="00F658D6">
        <w:rPr>
          <w:sz w:val="24"/>
        </w:rPr>
        <w:t>若发现</w:t>
      </w:r>
      <w:r w:rsidR="002970B9">
        <w:rPr>
          <w:rFonts w:hint="eastAsia"/>
          <w:sz w:val="24"/>
        </w:rPr>
        <w:t>复试</w:t>
      </w:r>
      <w:r w:rsidR="002970B9">
        <w:rPr>
          <w:sz w:val="24"/>
        </w:rPr>
        <w:t>时考生</w:t>
      </w:r>
      <w:r w:rsidR="00BA6BEC" w:rsidRPr="00F658D6">
        <w:rPr>
          <w:sz w:val="24"/>
        </w:rPr>
        <w:t>恶意断网，经取证查实后取消考生录取资格</w:t>
      </w:r>
      <w:r w:rsidR="00BA6BEC">
        <w:rPr>
          <w:rFonts w:hint="eastAsia"/>
          <w:sz w:val="24"/>
        </w:rPr>
        <w:t>，并记入诚信档案</w:t>
      </w:r>
      <w:r w:rsidR="00BA6BEC" w:rsidRPr="00F658D6">
        <w:rPr>
          <w:sz w:val="24"/>
        </w:rPr>
        <w:t>。</w:t>
      </w:r>
    </w:p>
    <w:p w:rsidR="00F61D3D" w:rsidRDefault="00A712C6" w:rsidP="00576E65">
      <w:pPr>
        <w:spacing w:beforeLines="50" w:before="156" w:line="360" w:lineRule="auto"/>
        <w:ind w:firstLineChars="200" w:firstLine="480"/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BA6BEC" w:rsidRPr="0066586E">
        <w:rPr>
          <w:rFonts w:hint="eastAsia"/>
          <w:sz w:val="24"/>
        </w:rPr>
        <w:t>未参加复试者，将视为自动放弃复试资格。</w:t>
      </w:r>
    </w:p>
    <w:sectPr w:rsidR="00F61D3D" w:rsidSect="00BA6BEC">
      <w:pgSz w:w="11906" w:h="16838"/>
      <w:pgMar w:top="709" w:right="1274" w:bottom="567" w:left="85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EC"/>
    <w:rsid w:val="000C0DA9"/>
    <w:rsid w:val="002970B9"/>
    <w:rsid w:val="003452AA"/>
    <w:rsid w:val="0045345E"/>
    <w:rsid w:val="00576E65"/>
    <w:rsid w:val="00A712C6"/>
    <w:rsid w:val="00BA6BEC"/>
    <w:rsid w:val="00E83115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ing.tencen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iue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cp:lastPrinted>2020-05-09T09:39:00Z</cp:lastPrinted>
  <dcterms:created xsi:type="dcterms:W3CDTF">2020-05-09T10:35:00Z</dcterms:created>
  <dcterms:modified xsi:type="dcterms:W3CDTF">2020-05-09T10:35:00Z</dcterms:modified>
</cp:coreProperties>
</file>