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280" w:lineRule="exact"/>
      </w:pPr>
      <w:r>
        <w:rPr>
          <w:rFonts w:hint="eastAsia" w:cs="宋体"/>
        </w:rPr>
        <w:t>附件</w:t>
      </w:r>
      <w:r>
        <w:t xml:space="preserve"> 2.</w:t>
      </w:r>
    </w:p>
    <w:p>
      <w:pPr>
        <w:spacing w:line="280" w:lineRule="exact"/>
      </w:pPr>
      <w:r>
        <w:t xml:space="preserve"> 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 w:cs="黑体"/>
          <w:b/>
          <w:bCs/>
          <w:sz w:val="36"/>
          <w:szCs w:val="36"/>
        </w:rPr>
        <w:t>中国科学院城市环境研究所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cs="黑体"/>
          <w:b/>
          <w:bCs/>
          <w:sz w:val="36"/>
          <w:szCs w:val="36"/>
        </w:rPr>
        <w:t xml:space="preserve">   </w:t>
      </w:r>
      <w:r>
        <w:rPr>
          <w:rFonts w:hint="eastAsia" w:ascii="黑体" w:eastAsia="黑体" w:cs="黑体"/>
          <w:b/>
          <w:bCs/>
          <w:sz w:val="36"/>
          <w:szCs w:val="36"/>
          <w:u w:val="single"/>
          <w:lang w:eastAsia="zh-CN"/>
        </w:rPr>
        <w:t>201</w:t>
      </w:r>
      <w:r>
        <w:rPr>
          <w:rFonts w:hint="eastAsia" w:ascii="黑体" w:eastAsia="黑体" w:cs="黑体"/>
          <w:b/>
          <w:bCs/>
          <w:sz w:val="36"/>
          <w:szCs w:val="36"/>
          <w:u w:val="single"/>
          <w:lang w:val="en-US" w:eastAsia="zh-CN"/>
        </w:rPr>
        <w:t>9</w:t>
      </w:r>
      <w:r>
        <w:rPr>
          <w:rFonts w:ascii="黑体" w:eastAsia="黑体" w:cs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黑体" w:eastAsia="黑体" w:cs="黑体"/>
          <w:b/>
          <w:bCs/>
          <w:sz w:val="36"/>
          <w:szCs w:val="36"/>
        </w:rPr>
        <w:t>年在职博士研究生脱产学习证明表</w:t>
      </w:r>
    </w:p>
    <w:p>
      <w:pPr>
        <w:jc w:val="center"/>
        <w:rPr>
          <w:rFonts w:ascii="楷体_GB2312" w:eastAsia="楷体_GB2312"/>
        </w:rPr>
      </w:pPr>
    </w:p>
    <w:tbl>
      <w:tblPr>
        <w:tblStyle w:val="3"/>
        <w:tblW w:w="107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1537"/>
        <w:gridCol w:w="2147"/>
        <w:gridCol w:w="1086"/>
        <w:gridCol w:w="1812"/>
        <w:gridCol w:w="1812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47" w:type="dxa"/>
            <w:tcBorders>
              <w:top w:val="single" w:color="auto" w:sz="12" w:space="0"/>
            </w:tcBorders>
            <w:vAlign w:val="center"/>
          </w:tcPr>
          <w:p>
            <w:pPr>
              <w:ind w:left="-304" w:leftChars="-145" w:firstLine="260" w:firstLineChars="108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12" w:space="0"/>
            </w:tcBorders>
            <w:vAlign w:val="center"/>
          </w:tcPr>
          <w:p>
            <w:pPr>
              <w:ind w:left="-1" w:leftChars="-36" w:right="-134" w:rightChars="-64" w:hanging="75" w:hangingChars="3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1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99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ind w:left="-1" w:leftChars="-36" w:right="-134" w:rightChars="-64" w:hanging="75" w:hangingChars="3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人事关系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5045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ind w:right="-48" w:rightChars="-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504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ind w:left="1" w:hanging="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95" w:type="dxa"/>
            <w:vAlign w:val="center"/>
          </w:tcPr>
          <w:p>
            <w:pPr>
              <w:ind w:left="-132" w:leftChars="-63" w:firstLine="153" w:firstLineChars="64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7" w:hRule="atLeast"/>
          <w:jc w:val="center"/>
        </w:trPr>
        <w:tc>
          <w:tcPr>
            <w:tcW w:w="346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人事部门（或主管部门）意见</w:t>
            </w:r>
          </w:p>
        </w:tc>
        <w:tc>
          <w:tcPr>
            <w:tcW w:w="10389" w:type="dxa"/>
            <w:gridSpan w:val="6"/>
            <w:tcBorders>
              <w:bottom w:val="single" w:color="auto" w:sz="12" w:space="0"/>
            </w:tcBorders>
          </w:tcPr>
          <w:p>
            <w:pPr>
              <w:ind w:firstLine="560" w:firstLineChars="20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ind w:firstLine="912" w:firstLineChars="304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同志为我单位职工，其报考中国科学院城市环境研究所</w:t>
            </w: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专业</w:t>
            </w:r>
            <w:r>
              <w:rPr>
                <w:rFonts w:hint="eastAsia" w:ascii="楷体_GB2312" w:eastAsia="楷体_GB2312" w:cs="楷体_GB2312"/>
                <w:sz w:val="30"/>
                <w:szCs w:val="30"/>
                <w:u w:val="single"/>
                <w:lang w:eastAsia="zh-CN"/>
              </w:rPr>
              <w:t>201</w:t>
            </w:r>
            <w:r>
              <w:rPr>
                <w:rFonts w:hint="eastAsia" w:ascii="楷体_GB2312" w:eastAsia="楷体_GB2312" w:cs="楷体_GB2312"/>
                <w:sz w:val="30"/>
                <w:szCs w:val="30"/>
                <w:u w:val="single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楷体_GB2312" w:eastAsia="楷体_GB2312" w:cs="楷体_GB2312"/>
                <w:sz w:val="30"/>
                <w:szCs w:val="30"/>
              </w:rPr>
              <w:t>年博士研究生，如果该同志被录取，我单位同意其到中国科学院城市环境研究所全脱产学习。</w:t>
            </w:r>
          </w:p>
          <w:p>
            <w:pPr>
              <w:ind w:firstLine="912" w:firstLineChars="304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 w:cs="楷体_GB2312"/>
                <w:sz w:val="30"/>
                <w:szCs w:val="30"/>
              </w:rPr>
              <w:t>完成学业后，请将该同志在学档案寄回我单位：</w:t>
            </w:r>
          </w:p>
          <w:p>
            <w:pPr>
              <w:ind w:firstLine="912" w:firstLineChars="304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 w:cs="楷体_GB2312"/>
                <w:sz w:val="30"/>
                <w:szCs w:val="30"/>
              </w:rPr>
              <w:t>档案接收地址：</w:t>
            </w:r>
          </w:p>
          <w:p>
            <w:pPr>
              <w:ind w:firstLine="560" w:firstLineChars="200"/>
              <w:jc w:val="left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>
            <w:pPr>
              <w:ind w:firstLine="56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档案接收单位名称：</w:t>
            </w:r>
          </w:p>
          <w:p>
            <w:pPr>
              <w:ind w:firstLine="560" w:firstLineChars="200"/>
              <w:jc w:val="left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                                          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                                      </w:t>
            </w:r>
          </w:p>
          <w:p>
            <w:pPr>
              <w:ind w:firstLine="948" w:firstLineChars="316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 w:cs="楷体_GB2312"/>
                <w:sz w:val="30"/>
                <w:szCs w:val="30"/>
              </w:rPr>
              <w:t>邮编：</w:t>
            </w: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联系人：</w:t>
            </w: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联系电话：</w:t>
            </w: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 xml:space="preserve">          </w:t>
            </w:r>
          </w:p>
          <w:p>
            <w:pPr>
              <w:spacing w:beforeLines="200"/>
              <w:ind w:firstLine="3765" w:firstLineChars="1255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30"/>
                <w:szCs w:val="30"/>
              </w:rPr>
              <w:t>主管领导签字：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</w:t>
            </w:r>
          </w:p>
          <w:p>
            <w:pPr>
              <w:ind w:firstLine="560" w:firstLineChars="20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60" w:lineRule="exact"/>
              <w:ind w:right="1241" w:rightChars="591" w:firstLine="562" w:firstLineChars="200"/>
              <w:jc w:val="righ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人事部门盖章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)  </w:t>
            </w:r>
          </w:p>
          <w:p>
            <w:pPr>
              <w:ind w:right="701" w:rightChars="334" w:firstLine="562" w:firstLineChars="200"/>
              <w:jc w:val="righ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日</w:t>
            </w:r>
          </w:p>
          <w:p>
            <w:pPr>
              <w:ind w:firstLine="480" w:firstLineChars="200"/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>
      <w:pPr>
        <w:spacing w:beforeLines="50"/>
        <w:ind w:firstLine="7920" w:firstLineChars="4400"/>
      </w:pPr>
      <w:r>
        <w:rPr>
          <w:rFonts w:hint="eastAsia" w:cs="宋体"/>
          <w:sz w:val="18"/>
          <w:szCs w:val="18"/>
        </w:rPr>
        <w:t>可添加附页，双面打印</w:t>
      </w:r>
    </w:p>
    <w:sectPr>
      <w:pgSz w:w="11906" w:h="16838"/>
      <w:pgMar w:top="142" w:right="424" w:bottom="0" w:left="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0"/>
    <w:rsid w:val="00015B30"/>
    <w:rsid w:val="00AC5C1E"/>
    <w:rsid w:val="16E30378"/>
    <w:rsid w:val="28B663F5"/>
    <w:rsid w:val="339439D1"/>
    <w:rsid w:val="5D2A1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2015-09-28T07:52:00Z</dcterms:created>
  <dc:creator>林彦红</dc:creator>
  <cp:lastModifiedBy>胡冬雪 </cp:lastModifiedBy>
  <dcterms:modified xsi:type="dcterms:W3CDTF">2018-10-23T09:19:16Z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