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bookmarkStart w:id="0" w:name="_GoBack"/>
      <w:r w:rsidRPr="00BD7067">
        <w:rPr>
          <w:rFonts w:ascii="宋体" w:eastAsia="宋体" w:hAnsi="宋体" w:cs="宋体" w:hint="eastAsia"/>
          <w:color w:val="000000"/>
          <w:kern w:val="0"/>
          <w:sz w:val="34"/>
          <w:szCs w:val="34"/>
        </w:rPr>
        <w:t>为进一步拓宽干部来源渠道，加强高素质专业化干部人才队伍战略储备和源头建设，持续为辽宁全面振兴、全方位振兴提供组织保证和人才支持，根据《关于进一步加强和改进选调生工作的意见》（组通字〔</w:t>
      </w:r>
      <w:r w:rsidRPr="00BD7067">
        <w:rPr>
          <w:rFonts w:ascii="Times New Roman" w:eastAsia="宋体" w:hAnsi="Times New Roman" w:cs="Times New Roman" w:hint="eastAsia"/>
          <w:color w:val="000000"/>
          <w:kern w:val="0"/>
          <w:sz w:val="34"/>
          <w:szCs w:val="34"/>
        </w:rPr>
        <w:t>2018</w:t>
      </w:r>
      <w:r w:rsidRPr="00BD7067">
        <w:rPr>
          <w:rFonts w:ascii="宋体" w:eastAsia="宋体" w:hAnsi="宋体" w:cs="宋体" w:hint="eastAsia"/>
          <w:color w:val="000000"/>
          <w:kern w:val="0"/>
          <w:sz w:val="34"/>
          <w:szCs w:val="34"/>
        </w:rPr>
        <w:t>〕</w:t>
      </w:r>
      <w:r w:rsidRPr="00BD7067">
        <w:rPr>
          <w:rFonts w:ascii="Times New Roman" w:eastAsia="宋体" w:hAnsi="Times New Roman" w:cs="Times New Roman" w:hint="eastAsia"/>
          <w:color w:val="000000"/>
          <w:kern w:val="0"/>
          <w:sz w:val="34"/>
          <w:szCs w:val="34"/>
        </w:rPr>
        <w:t>17</w:t>
      </w:r>
      <w:r w:rsidRPr="00BD7067">
        <w:rPr>
          <w:rFonts w:ascii="宋体" w:eastAsia="宋体" w:hAnsi="宋体" w:cs="宋体" w:hint="eastAsia"/>
          <w:color w:val="000000"/>
          <w:kern w:val="0"/>
          <w:sz w:val="34"/>
          <w:szCs w:val="34"/>
        </w:rPr>
        <w:t>号），辽宁省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年面向你</w:t>
      </w:r>
      <w:proofErr w:type="gramStart"/>
      <w:r w:rsidRPr="00BD7067">
        <w:rPr>
          <w:rFonts w:ascii="宋体" w:eastAsia="宋体" w:hAnsi="宋体" w:cs="宋体" w:hint="eastAsia"/>
          <w:color w:val="000000"/>
          <w:kern w:val="0"/>
          <w:sz w:val="34"/>
          <w:szCs w:val="34"/>
        </w:rPr>
        <w:t>校符合</w:t>
      </w:r>
      <w:proofErr w:type="gramEnd"/>
      <w:r w:rsidRPr="00BD7067">
        <w:rPr>
          <w:rFonts w:ascii="宋体" w:eastAsia="宋体" w:hAnsi="宋体" w:cs="宋体" w:hint="eastAsia"/>
          <w:color w:val="000000"/>
          <w:kern w:val="0"/>
          <w:sz w:val="34"/>
          <w:szCs w:val="34"/>
        </w:rPr>
        <w:t>条件的应届毕业生选拔选调生，现就有关事宜公告如下。</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黑体" w:hAnsi="Times New Roman" w:cs="宋体" w:hint="eastAsia"/>
          <w:color w:val="000000"/>
          <w:kern w:val="0"/>
          <w:sz w:val="34"/>
          <w:szCs w:val="34"/>
        </w:rPr>
        <w:t>一、选调对象和数量</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楷体" w:hAnsi="Times New Roman" w:cs="Times New Roman" w:hint="eastAsia"/>
          <w:color w:val="000000"/>
          <w:kern w:val="0"/>
          <w:sz w:val="34"/>
          <w:szCs w:val="34"/>
        </w:rPr>
        <w:t xml:space="preserve">1. </w:t>
      </w:r>
      <w:r w:rsidRPr="00BD7067">
        <w:rPr>
          <w:rFonts w:ascii="Times New Roman" w:eastAsia="楷体" w:hAnsi="Times New Roman" w:cs="宋体" w:hint="eastAsia"/>
          <w:color w:val="000000"/>
          <w:kern w:val="0"/>
          <w:sz w:val="34"/>
          <w:szCs w:val="34"/>
        </w:rPr>
        <w:t>选调对象</w:t>
      </w:r>
      <w:r w:rsidRPr="00BD7067">
        <w:rPr>
          <w:rFonts w:ascii="宋体" w:eastAsia="宋体" w:hAnsi="宋体" w:cs="宋体" w:hint="eastAsia"/>
          <w:color w:val="000000"/>
          <w:kern w:val="0"/>
          <w:sz w:val="34"/>
          <w:szCs w:val="34"/>
        </w:rPr>
        <w:t>。</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年全日制应届优秀大学毕业生。不限户籍、生源地。定向培养、委托培养和在职培养的毕业生以及网络学院、成人教育学院、独立学院、自学考试等毕业生不列入选调范围。</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楷体" w:hAnsi="Times New Roman" w:cs="Times New Roman" w:hint="eastAsia"/>
          <w:color w:val="000000"/>
          <w:kern w:val="0"/>
          <w:sz w:val="34"/>
          <w:szCs w:val="34"/>
        </w:rPr>
        <w:t xml:space="preserve">2. </w:t>
      </w:r>
      <w:r w:rsidRPr="00BD7067">
        <w:rPr>
          <w:rFonts w:ascii="Times New Roman" w:eastAsia="楷体" w:hAnsi="Times New Roman" w:cs="宋体" w:hint="eastAsia"/>
          <w:color w:val="000000"/>
          <w:kern w:val="0"/>
          <w:sz w:val="34"/>
          <w:szCs w:val="34"/>
        </w:rPr>
        <w:t>选调数量</w:t>
      </w:r>
      <w:r w:rsidRPr="00BD7067">
        <w:rPr>
          <w:rFonts w:ascii="宋体" w:eastAsia="宋体" w:hAnsi="宋体" w:cs="宋体" w:hint="eastAsia"/>
          <w:color w:val="000000"/>
          <w:kern w:val="0"/>
          <w:sz w:val="34"/>
          <w:szCs w:val="34"/>
        </w:rPr>
        <w:t>。计划选调</w:t>
      </w:r>
      <w:r w:rsidRPr="00BD7067">
        <w:rPr>
          <w:rFonts w:ascii="Times New Roman" w:eastAsia="宋体" w:hAnsi="Times New Roman" w:cs="Times New Roman" w:hint="eastAsia"/>
          <w:color w:val="000000"/>
          <w:kern w:val="0"/>
          <w:sz w:val="34"/>
          <w:szCs w:val="34"/>
        </w:rPr>
        <w:t>100</w:t>
      </w:r>
      <w:r w:rsidRPr="00BD7067">
        <w:rPr>
          <w:rFonts w:ascii="宋体" w:eastAsia="宋体" w:hAnsi="宋体" w:cs="宋体" w:hint="eastAsia"/>
          <w:color w:val="000000"/>
          <w:kern w:val="0"/>
          <w:sz w:val="34"/>
          <w:szCs w:val="34"/>
        </w:rPr>
        <w:t>人，男女各</w:t>
      </w:r>
      <w:r w:rsidRPr="00BD7067">
        <w:rPr>
          <w:rFonts w:ascii="Times New Roman" w:eastAsia="宋体" w:hAnsi="Times New Roman" w:cs="Times New Roman" w:hint="eastAsia"/>
          <w:color w:val="000000"/>
          <w:kern w:val="0"/>
          <w:sz w:val="34"/>
          <w:szCs w:val="34"/>
        </w:rPr>
        <w:t>50</w:t>
      </w:r>
      <w:r w:rsidRPr="00BD7067">
        <w:rPr>
          <w:rFonts w:ascii="宋体" w:eastAsia="宋体" w:hAnsi="宋体" w:cs="宋体" w:hint="eastAsia"/>
          <w:color w:val="000000"/>
          <w:kern w:val="0"/>
          <w:sz w:val="34"/>
          <w:szCs w:val="34"/>
        </w:rPr>
        <w:t>人。根据人选申报去向分配到辽宁省有关市工作。</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黑体" w:hAnsi="Times New Roman" w:cs="宋体" w:hint="eastAsia"/>
          <w:color w:val="000000"/>
          <w:kern w:val="0"/>
          <w:sz w:val="34"/>
          <w:szCs w:val="34"/>
        </w:rPr>
        <w:t>二、选调条件</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1</w:t>
      </w:r>
      <w:r w:rsidRPr="00BD7067">
        <w:rPr>
          <w:rFonts w:ascii="宋体" w:eastAsia="宋体" w:hAnsi="宋体" w:cs="宋体" w:hint="eastAsia"/>
          <w:color w:val="000000"/>
          <w:kern w:val="0"/>
          <w:sz w:val="34"/>
          <w:szCs w:val="34"/>
        </w:rPr>
        <w:t>．具有中华人民共和国国籍。</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2</w:t>
      </w:r>
      <w:r w:rsidRPr="00BD7067">
        <w:rPr>
          <w:rFonts w:ascii="宋体" w:eastAsia="宋体" w:hAnsi="宋体" w:cs="宋体" w:hint="eastAsia"/>
          <w:color w:val="000000"/>
          <w:kern w:val="0"/>
          <w:sz w:val="34"/>
          <w:szCs w:val="34"/>
        </w:rPr>
        <w:t>．中共党员（含预备党员，入党时间截止</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w:t>
      </w:r>
      <w:r w:rsidRPr="00BD7067">
        <w:rPr>
          <w:rFonts w:ascii="Times New Roman" w:eastAsia="宋体" w:hAnsi="Times New Roman" w:cs="Times New Roman" w:hint="eastAsia"/>
          <w:color w:val="000000"/>
          <w:kern w:val="0"/>
          <w:sz w:val="34"/>
          <w:szCs w:val="34"/>
        </w:rPr>
        <w:t>2</w:t>
      </w:r>
      <w:r w:rsidRPr="00BD7067">
        <w:rPr>
          <w:rFonts w:ascii="宋体" w:eastAsia="宋体" w:hAnsi="宋体" w:cs="宋体" w:hint="eastAsia"/>
          <w:color w:val="000000"/>
          <w:kern w:val="0"/>
          <w:sz w:val="34"/>
          <w:szCs w:val="34"/>
        </w:rPr>
        <w:t>月</w:t>
      </w:r>
      <w:r w:rsidRPr="00BD7067">
        <w:rPr>
          <w:rFonts w:ascii="Times New Roman" w:eastAsia="宋体" w:hAnsi="Times New Roman" w:cs="Times New Roman" w:hint="eastAsia"/>
          <w:color w:val="000000"/>
          <w:kern w:val="0"/>
          <w:sz w:val="34"/>
          <w:szCs w:val="34"/>
        </w:rPr>
        <w:t>29</w:t>
      </w:r>
      <w:r w:rsidRPr="00BD7067">
        <w:rPr>
          <w:rFonts w:ascii="宋体" w:eastAsia="宋体" w:hAnsi="宋体" w:cs="宋体" w:hint="eastAsia"/>
          <w:color w:val="000000"/>
          <w:kern w:val="0"/>
          <w:sz w:val="34"/>
          <w:szCs w:val="34"/>
        </w:rPr>
        <w:t>日）；必须有正确的政治立场和政治态度，认真学</w:t>
      </w:r>
      <w:proofErr w:type="gramStart"/>
      <w:r w:rsidRPr="00BD7067">
        <w:rPr>
          <w:rFonts w:ascii="宋体" w:eastAsia="宋体" w:hAnsi="宋体" w:cs="宋体" w:hint="eastAsia"/>
          <w:color w:val="000000"/>
          <w:kern w:val="0"/>
          <w:sz w:val="34"/>
          <w:szCs w:val="34"/>
        </w:rPr>
        <w:t>习习近</w:t>
      </w:r>
      <w:proofErr w:type="gramEnd"/>
      <w:r w:rsidRPr="00BD7067">
        <w:rPr>
          <w:rFonts w:ascii="宋体" w:eastAsia="宋体" w:hAnsi="宋体" w:cs="宋体" w:hint="eastAsia"/>
          <w:color w:val="000000"/>
          <w:kern w:val="0"/>
          <w:sz w:val="34"/>
          <w:szCs w:val="34"/>
        </w:rPr>
        <w:t>平新时代中国特色社会主义思想，增强</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四个意识</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，坚定</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四个自信</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，做到</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两个维护</w:t>
      </w:r>
      <w:r w:rsidRPr="00BD7067">
        <w:rPr>
          <w:rFonts w:ascii="Times New Roman" w:eastAsia="宋体" w:hAnsi="Times New Roman" w:cs="Times New Roman" w:hint="eastAsia"/>
          <w:color w:val="000000"/>
          <w:kern w:val="0"/>
          <w:sz w:val="34"/>
          <w:szCs w:val="34"/>
        </w:rPr>
        <w:t>”</w:t>
      </w:r>
      <w:r w:rsidRPr="00BD7067">
        <w:rPr>
          <w:rFonts w:ascii="宋体" w:eastAsia="宋体" w:hAnsi="宋体" w:cs="宋体" w:hint="eastAsia"/>
          <w:color w:val="000000"/>
          <w:kern w:val="0"/>
          <w:sz w:val="34"/>
          <w:szCs w:val="34"/>
        </w:rPr>
        <w:t>，在思想上政治上行动上同以习近平同志为核心的党中央保持高度一致，自觉</w:t>
      </w:r>
      <w:proofErr w:type="gramStart"/>
      <w:r w:rsidRPr="00BD7067">
        <w:rPr>
          <w:rFonts w:ascii="宋体" w:eastAsia="宋体" w:hAnsi="宋体" w:cs="宋体" w:hint="eastAsia"/>
          <w:color w:val="000000"/>
          <w:kern w:val="0"/>
          <w:sz w:val="34"/>
          <w:szCs w:val="34"/>
        </w:rPr>
        <w:t>践行</w:t>
      </w:r>
      <w:proofErr w:type="gramEnd"/>
      <w:r w:rsidRPr="00BD7067">
        <w:rPr>
          <w:rFonts w:ascii="宋体" w:eastAsia="宋体" w:hAnsi="宋体" w:cs="宋体" w:hint="eastAsia"/>
          <w:color w:val="000000"/>
          <w:kern w:val="0"/>
          <w:sz w:val="34"/>
          <w:szCs w:val="34"/>
        </w:rPr>
        <w:t>社会主义核心价值观，爱党爱国，有理想抱负和家国情怀，甘于为辽宁振兴发展服务奉献。</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lastRenderedPageBreak/>
        <w:t>3</w:t>
      </w:r>
      <w:r w:rsidRPr="00BD7067">
        <w:rPr>
          <w:rFonts w:ascii="宋体" w:eastAsia="宋体" w:hAnsi="宋体" w:cs="宋体" w:hint="eastAsia"/>
          <w:color w:val="000000"/>
          <w:kern w:val="0"/>
          <w:sz w:val="34"/>
          <w:szCs w:val="34"/>
        </w:rPr>
        <w:t>．作风朴实，诚实守信，吃苦耐劳，有较强的组织协调和语言文字表达能力，有志于从事基层工作并有一定的发展潜力；本人自愿，服从组织分配。</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4</w:t>
      </w:r>
      <w:r w:rsidRPr="00BD7067">
        <w:rPr>
          <w:rFonts w:ascii="宋体" w:eastAsia="宋体" w:hAnsi="宋体" w:cs="宋体" w:hint="eastAsia"/>
          <w:color w:val="000000"/>
          <w:kern w:val="0"/>
          <w:sz w:val="34"/>
          <w:szCs w:val="34"/>
        </w:rPr>
        <w:t>．学习成绩优良，</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w:t>
      </w:r>
      <w:r w:rsidRPr="00BD7067">
        <w:rPr>
          <w:rFonts w:ascii="Times New Roman" w:eastAsia="宋体" w:hAnsi="Times New Roman" w:cs="Times New Roman" w:hint="eastAsia"/>
          <w:color w:val="000000"/>
          <w:kern w:val="0"/>
          <w:sz w:val="34"/>
          <w:szCs w:val="34"/>
        </w:rPr>
        <w:t>7</w:t>
      </w:r>
      <w:r w:rsidRPr="00BD7067">
        <w:rPr>
          <w:rFonts w:ascii="宋体" w:eastAsia="宋体" w:hAnsi="宋体" w:cs="宋体" w:hint="eastAsia"/>
          <w:color w:val="000000"/>
          <w:kern w:val="0"/>
          <w:sz w:val="34"/>
          <w:szCs w:val="34"/>
        </w:rPr>
        <w:t>月</w:t>
      </w:r>
      <w:r w:rsidRPr="00BD7067">
        <w:rPr>
          <w:rFonts w:ascii="Times New Roman" w:eastAsia="宋体" w:hAnsi="Times New Roman" w:cs="Times New Roman" w:hint="eastAsia"/>
          <w:color w:val="000000"/>
          <w:kern w:val="0"/>
          <w:sz w:val="34"/>
          <w:szCs w:val="34"/>
        </w:rPr>
        <w:t>31</w:t>
      </w:r>
      <w:r w:rsidRPr="00BD7067">
        <w:rPr>
          <w:rFonts w:ascii="宋体" w:eastAsia="宋体" w:hAnsi="宋体" w:cs="宋体" w:hint="eastAsia"/>
          <w:color w:val="000000"/>
          <w:kern w:val="0"/>
          <w:sz w:val="34"/>
          <w:szCs w:val="34"/>
        </w:rPr>
        <w:t>日前取得相应毕业证和学位证。</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5</w:t>
      </w:r>
      <w:r w:rsidRPr="00BD7067">
        <w:rPr>
          <w:rFonts w:ascii="宋体" w:eastAsia="宋体" w:hAnsi="宋体" w:cs="宋体" w:hint="eastAsia"/>
          <w:color w:val="000000"/>
          <w:kern w:val="0"/>
          <w:sz w:val="34"/>
          <w:szCs w:val="34"/>
        </w:rPr>
        <w:t>．具有正常履行职责的身体条件和心理素质，符合公务员录用体检标准。</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宋体" w:eastAsia="宋体" w:hAnsi="宋体" w:cs="宋体" w:hint="eastAsia"/>
          <w:color w:val="000000"/>
          <w:kern w:val="0"/>
          <w:sz w:val="34"/>
          <w:szCs w:val="34"/>
        </w:rPr>
        <w:t>在校期间有违法违纪违规行为、学术不端和道德品行问题的，或法律法规规定不得录用为公务员的，不作为选调对象。</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黑体" w:hAnsi="Times New Roman" w:cs="宋体" w:hint="eastAsia"/>
          <w:color w:val="000000"/>
          <w:kern w:val="0"/>
          <w:sz w:val="34"/>
          <w:szCs w:val="34"/>
        </w:rPr>
        <w:t>三、选调程序</w:t>
      </w:r>
    </w:p>
    <w:p w:rsidR="00BD7067" w:rsidRPr="00BD7067" w:rsidRDefault="00BD7067" w:rsidP="00BD7067">
      <w:pPr>
        <w:widowControl/>
        <w:overflowPunct w:val="0"/>
        <w:spacing w:line="600" w:lineRule="exact"/>
        <w:ind w:firstLine="665"/>
        <w:jc w:val="left"/>
        <w:rPr>
          <w:rFonts w:ascii="宋体" w:eastAsia="宋体" w:hAnsi="宋体" w:cs="宋体" w:hint="eastAsia"/>
          <w:color w:val="000000"/>
          <w:kern w:val="0"/>
          <w:szCs w:val="21"/>
        </w:rPr>
      </w:pPr>
      <w:r w:rsidRPr="00BD7067">
        <w:rPr>
          <w:rFonts w:ascii="Times New Roman" w:eastAsia="楷体" w:hAnsi="Times New Roman" w:cs="Times New Roman" w:hint="eastAsia"/>
          <w:color w:val="000000"/>
          <w:kern w:val="0"/>
          <w:sz w:val="34"/>
          <w:szCs w:val="34"/>
        </w:rPr>
        <w:t xml:space="preserve">1. </w:t>
      </w:r>
      <w:r w:rsidRPr="00BD7067">
        <w:rPr>
          <w:rFonts w:ascii="Times New Roman" w:eastAsia="楷体" w:hAnsi="Times New Roman" w:cs="宋体" w:hint="eastAsia"/>
          <w:color w:val="000000"/>
          <w:kern w:val="0"/>
          <w:sz w:val="34"/>
          <w:szCs w:val="34"/>
        </w:rPr>
        <w:t>个人报名。</w:t>
      </w:r>
      <w:r w:rsidRPr="00BD7067">
        <w:rPr>
          <w:rFonts w:ascii="宋体" w:eastAsia="宋体" w:hAnsi="宋体" w:cs="宋体" w:hint="eastAsia"/>
          <w:color w:val="000000"/>
          <w:kern w:val="0"/>
          <w:sz w:val="34"/>
          <w:szCs w:val="34"/>
        </w:rPr>
        <w:t>符合条件的应届毕业生到学校进行报名，报名人员需要填写《辽宁省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年选调生报名申请表》（一式两份纸质版），</w:t>
      </w:r>
      <w:r>
        <w:rPr>
          <w:rFonts w:ascii="宋体" w:eastAsia="宋体" w:hAnsi="宋体" w:cs="宋体" w:hint="eastAsia"/>
          <w:color w:val="000000"/>
          <w:kern w:val="0"/>
          <w:sz w:val="34"/>
          <w:szCs w:val="34"/>
        </w:rPr>
        <w:t>于</w:t>
      </w:r>
      <w:r w:rsidRPr="00BD7067">
        <w:rPr>
          <w:rFonts w:ascii="Times New Roman" w:eastAsia="宋体" w:hAnsi="Times New Roman" w:cs="Times New Roman" w:hint="eastAsia"/>
          <w:b/>
          <w:color w:val="FF0000"/>
          <w:kern w:val="0"/>
          <w:sz w:val="34"/>
          <w:szCs w:val="34"/>
        </w:rPr>
        <w:t>2020</w:t>
      </w:r>
      <w:r w:rsidRPr="00BD7067">
        <w:rPr>
          <w:rFonts w:ascii="宋体" w:eastAsia="宋体" w:hAnsi="宋体" w:cs="宋体" w:hint="eastAsia"/>
          <w:b/>
          <w:color w:val="FF0000"/>
          <w:kern w:val="0"/>
          <w:sz w:val="34"/>
          <w:szCs w:val="34"/>
        </w:rPr>
        <w:t>年</w:t>
      </w:r>
      <w:r w:rsidRPr="00BD7067">
        <w:rPr>
          <w:rFonts w:ascii="Times New Roman" w:eastAsia="宋体" w:hAnsi="Times New Roman" w:cs="Times New Roman" w:hint="eastAsia"/>
          <w:b/>
          <w:color w:val="FF0000"/>
          <w:kern w:val="0"/>
          <w:sz w:val="34"/>
          <w:szCs w:val="34"/>
        </w:rPr>
        <w:t>2</w:t>
      </w:r>
      <w:r w:rsidRPr="00BD7067">
        <w:rPr>
          <w:rFonts w:ascii="宋体" w:eastAsia="宋体" w:hAnsi="宋体" w:cs="宋体" w:hint="eastAsia"/>
          <w:b/>
          <w:color w:val="FF0000"/>
          <w:kern w:val="0"/>
          <w:sz w:val="34"/>
          <w:szCs w:val="34"/>
        </w:rPr>
        <w:t>月</w:t>
      </w:r>
      <w:r>
        <w:rPr>
          <w:rFonts w:ascii="Times New Roman" w:eastAsia="宋体" w:hAnsi="Times New Roman" w:cs="Times New Roman" w:hint="eastAsia"/>
          <w:b/>
          <w:color w:val="FF0000"/>
          <w:kern w:val="0"/>
          <w:sz w:val="34"/>
          <w:szCs w:val="34"/>
        </w:rPr>
        <w:t>5</w:t>
      </w:r>
      <w:r w:rsidRPr="00BD7067">
        <w:rPr>
          <w:rFonts w:ascii="宋体" w:eastAsia="宋体" w:hAnsi="宋体" w:cs="宋体" w:hint="eastAsia"/>
          <w:b/>
          <w:color w:val="FF0000"/>
          <w:kern w:val="0"/>
          <w:sz w:val="34"/>
          <w:szCs w:val="34"/>
        </w:rPr>
        <w:t>日</w:t>
      </w:r>
      <w:r>
        <w:rPr>
          <w:rFonts w:ascii="宋体" w:eastAsia="宋体" w:hAnsi="宋体" w:cs="宋体" w:hint="eastAsia"/>
          <w:b/>
          <w:color w:val="FF0000"/>
          <w:kern w:val="0"/>
          <w:sz w:val="34"/>
          <w:szCs w:val="34"/>
        </w:rPr>
        <w:t>前</w:t>
      </w:r>
      <w:r w:rsidRPr="00BD7067">
        <w:rPr>
          <w:rFonts w:ascii="宋体" w:eastAsia="宋体" w:hAnsi="宋体" w:cs="宋体" w:hint="eastAsia"/>
          <w:b/>
          <w:kern w:val="0"/>
          <w:sz w:val="34"/>
          <w:szCs w:val="34"/>
        </w:rPr>
        <w:t>提交至研究生部审核盖章</w:t>
      </w:r>
      <w:r w:rsidRPr="00BD7067">
        <w:rPr>
          <w:rFonts w:ascii="宋体" w:eastAsia="宋体" w:hAnsi="宋体" w:cs="宋体" w:hint="eastAsia"/>
          <w:kern w:val="0"/>
          <w:sz w:val="34"/>
          <w:szCs w:val="34"/>
        </w:rPr>
        <w:t>，</w:t>
      </w:r>
      <w:r w:rsidRPr="00BD7067">
        <w:rPr>
          <w:rFonts w:ascii="宋体" w:eastAsia="宋体" w:hAnsi="宋体" w:cs="宋体" w:hint="eastAsia"/>
          <w:kern w:val="0"/>
          <w:sz w:val="34"/>
          <w:szCs w:val="34"/>
        </w:rPr>
        <w:t>电子版</w:t>
      </w:r>
      <w:r w:rsidRPr="00BD7067">
        <w:rPr>
          <w:rFonts w:ascii="宋体" w:eastAsia="宋体" w:hAnsi="宋体" w:cs="宋体" w:hint="eastAsia"/>
          <w:kern w:val="0"/>
          <w:sz w:val="34"/>
          <w:szCs w:val="34"/>
        </w:rPr>
        <w:t>《辽</w:t>
      </w:r>
      <w:r w:rsidRPr="00BD7067">
        <w:rPr>
          <w:rFonts w:ascii="宋体" w:eastAsia="宋体" w:hAnsi="宋体" w:cs="宋体" w:hint="eastAsia"/>
          <w:color w:val="000000"/>
          <w:kern w:val="0"/>
          <w:sz w:val="34"/>
          <w:szCs w:val="34"/>
        </w:rPr>
        <w:t>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年选调生推荐报名人员汇总表》，</w:t>
      </w:r>
      <w:r>
        <w:rPr>
          <w:rFonts w:ascii="宋体" w:eastAsia="宋体" w:hAnsi="宋体" w:cs="宋体" w:hint="eastAsia"/>
          <w:color w:val="000000"/>
          <w:kern w:val="0"/>
          <w:sz w:val="34"/>
          <w:szCs w:val="34"/>
        </w:rPr>
        <w:t>同时发送至</w:t>
      </w:r>
      <w:hyperlink r:id="rId5" w:history="1">
        <w:r w:rsidRPr="008B1AF1">
          <w:rPr>
            <w:rStyle w:val="a3"/>
            <w:rFonts w:ascii="Times New Roman" w:eastAsia="宋体" w:hAnsi="Times New Roman" w:cs="Times New Roman" w:hint="eastAsia"/>
            <w:kern w:val="0"/>
            <w:sz w:val="34"/>
            <w:szCs w:val="34"/>
          </w:rPr>
          <w:t>邮箱</w:t>
        </w:r>
        <w:r w:rsidRPr="008B1AF1">
          <w:rPr>
            <w:rStyle w:val="a3"/>
            <w:rFonts w:ascii="宋体" w:eastAsia="宋体" w:hAnsi="宋体" w:cs="宋体" w:hint="eastAsia"/>
            <w:kern w:val="0"/>
            <w:sz w:val="34"/>
            <w:szCs w:val="34"/>
          </w:rPr>
          <w:t>yhlin</w:t>
        </w:r>
        <w:r w:rsidRPr="008B1AF1">
          <w:rPr>
            <w:rStyle w:val="a3"/>
            <w:rFonts w:ascii="Times New Roman" w:eastAsia="宋体" w:hAnsi="Times New Roman" w:cs="Times New Roman" w:hint="eastAsia"/>
            <w:kern w:val="0"/>
            <w:sz w:val="34"/>
            <w:szCs w:val="34"/>
          </w:rPr>
          <w:t>@iue.ac.cn</w:t>
        </w:r>
      </w:hyperlink>
      <w:r w:rsidRPr="00BD7067">
        <w:rPr>
          <w:rFonts w:ascii="宋体" w:eastAsia="宋体" w:hAnsi="宋体" w:cs="宋体" w:hint="eastAsia"/>
          <w:b/>
          <w:kern w:val="0"/>
          <w:sz w:val="34"/>
          <w:szCs w:val="34"/>
        </w:rPr>
        <w:t>。</w:t>
      </w:r>
    </w:p>
    <w:p w:rsidR="00BD7067" w:rsidRPr="00BD7067" w:rsidRDefault="00BD7067" w:rsidP="00BD7067">
      <w:pPr>
        <w:widowControl/>
        <w:overflowPunct w:val="0"/>
        <w:spacing w:line="600" w:lineRule="exact"/>
        <w:ind w:firstLine="665"/>
        <w:jc w:val="left"/>
        <w:rPr>
          <w:rFonts w:ascii="宋体" w:eastAsia="宋体" w:hAnsi="宋体" w:cs="宋体" w:hint="eastAsia"/>
          <w:color w:val="000000"/>
          <w:kern w:val="0"/>
          <w:szCs w:val="21"/>
        </w:rPr>
      </w:pPr>
      <w:r w:rsidRPr="00BD7067">
        <w:rPr>
          <w:rFonts w:ascii="Times New Roman" w:eastAsia="楷体" w:hAnsi="Times New Roman" w:cs="Times New Roman" w:hint="eastAsia"/>
          <w:color w:val="000000"/>
          <w:kern w:val="0"/>
          <w:sz w:val="34"/>
          <w:szCs w:val="34"/>
        </w:rPr>
        <w:t xml:space="preserve">2. </w:t>
      </w:r>
      <w:r w:rsidRPr="00BD7067">
        <w:rPr>
          <w:rFonts w:ascii="Times New Roman" w:eastAsia="楷体" w:hAnsi="Times New Roman" w:cs="宋体" w:hint="eastAsia"/>
          <w:color w:val="000000"/>
          <w:kern w:val="0"/>
          <w:sz w:val="34"/>
          <w:szCs w:val="34"/>
        </w:rPr>
        <w:t>组织推荐。</w:t>
      </w:r>
      <w:r>
        <w:rPr>
          <w:rFonts w:ascii="宋体" w:eastAsia="宋体" w:hAnsi="宋体" w:cs="宋体" w:hint="eastAsia"/>
          <w:color w:val="000000"/>
          <w:kern w:val="0"/>
          <w:sz w:val="34"/>
          <w:szCs w:val="34"/>
        </w:rPr>
        <w:t>国科大</w:t>
      </w:r>
      <w:r w:rsidRPr="00BD7067">
        <w:rPr>
          <w:rFonts w:ascii="宋体" w:eastAsia="宋体" w:hAnsi="宋体" w:cs="宋体" w:hint="eastAsia"/>
          <w:color w:val="000000"/>
          <w:kern w:val="0"/>
          <w:sz w:val="34"/>
          <w:szCs w:val="34"/>
        </w:rPr>
        <w:t>对报名人员进行资格初审，集体研究决定推荐人员名单，最多不超过</w:t>
      </w:r>
      <w:r w:rsidRPr="00BD7067">
        <w:rPr>
          <w:rFonts w:ascii="Times New Roman" w:eastAsia="宋体" w:hAnsi="Times New Roman" w:cs="Times New Roman" w:hint="eastAsia"/>
          <w:color w:val="000000"/>
          <w:kern w:val="0"/>
          <w:sz w:val="34"/>
          <w:szCs w:val="34"/>
        </w:rPr>
        <w:t>30</w:t>
      </w:r>
      <w:r w:rsidRPr="00BD7067">
        <w:rPr>
          <w:rFonts w:ascii="宋体" w:eastAsia="宋体" w:hAnsi="宋体" w:cs="宋体" w:hint="eastAsia"/>
          <w:color w:val="000000"/>
          <w:kern w:val="0"/>
          <w:sz w:val="34"/>
          <w:szCs w:val="34"/>
        </w:rPr>
        <w:t>人。优先推荐优秀学生干部、获得校级以上奖励人员、在校期间具有参军入伍经历的大学毕业生。推荐人员须在学校、院系公示。</w:t>
      </w:r>
    </w:p>
    <w:p w:rsidR="00BD7067" w:rsidRPr="00BD7067" w:rsidRDefault="00BD7067" w:rsidP="00BD7067">
      <w:pPr>
        <w:widowControl/>
        <w:overflowPunct w:val="0"/>
        <w:spacing w:line="600" w:lineRule="exact"/>
        <w:ind w:firstLine="665"/>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3. </w:t>
      </w:r>
      <w:r w:rsidRPr="00BD7067">
        <w:rPr>
          <w:rFonts w:ascii="Times New Roman" w:eastAsia="楷体" w:hAnsi="Times New Roman" w:cs="宋体" w:hint="eastAsia"/>
          <w:color w:val="000000"/>
          <w:kern w:val="0"/>
          <w:sz w:val="34"/>
          <w:szCs w:val="34"/>
        </w:rPr>
        <w:t>报送材料。</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w:t>
      </w:r>
      <w:r w:rsidRPr="00BD7067">
        <w:rPr>
          <w:rFonts w:ascii="Times New Roman" w:eastAsia="宋体" w:hAnsi="Times New Roman" w:cs="Times New Roman" w:hint="eastAsia"/>
          <w:color w:val="000000"/>
          <w:kern w:val="0"/>
          <w:sz w:val="34"/>
          <w:szCs w:val="34"/>
        </w:rPr>
        <w:t>3</w:t>
      </w:r>
      <w:r w:rsidRPr="00BD7067">
        <w:rPr>
          <w:rFonts w:ascii="宋体" w:eastAsia="宋体" w:hAnsi="宋体" w:cs="宋体" w:hint="eastAsia"/>
          <w:color w:val="000000"/>
          <w:kern w:val="0"/>
          <w:sz w:val="34"/>
          <w:szCs w:val="34"/>
        </w:rPr>
        <w:t>月上旬，</w:t>
      </w:r>
      <w:r>
        <w:rPr>
          <w:rFonts w:ascii="宋体" w:eastAsia="宋体" w:hAnsi="宋体" w:cs="宋体" w:hint="eastAsia"/>
          <w:color w:val="000000"/>
          <w:kern w:val="0"/>
          <w:sz w:val="34"/>
          <w:szCs w:val="34"/>
        </w:rPr>
        <w:t>国科大</w:t>
      </w:r>
      <w:r w:rsidRPr="00BD7067">
        <w:rPr>
          <w:rFonts w:ascii="宋体" w:eastAsia="宋体" w:hAnsi="宋体" w:cs="宋体" w:hint="eastAsia"/>
          <w:color w:val="000000"/>
          <w:kern w:val="0"/>
          <w:sz w:val="34"/>
          <w:szCs w:val="34"/>
        </w:rPr>
        <w:t>将推荐人员《辽宁省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年选调生报名申请表》《辽宁省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年选调生推荐报名人员汇总表》纸质版（各一式两份）和电子版发中共</w:t>
      </w:r>
      <w:r w:rsidRPr="00BD7067">
        <w:rPr>
          <w:rFonts w:ascii="宋体" w:eastAsia="宋体" w:hAnsi="宋体" w:cs="宋体" w:hint="eastAsia"/>
          <w:color w:val="000000"/>
          <w:kern w:val="0"/>
          <w:sz w:val="34"/>
          <w:szCs w:val="34"/>
        </w:rPr>
        <w:lastRenderedPageBreak/>
        <w:t>辽宁省委组织部进行资格复审，</w:t>
      </w:r>
      <w:r w:rsidRPr="00BD7067">
        <w:rPr>
          <w:rFonts w:ascii="Times New Roman" w:eastAsia="宋体" w:hAnsi="Times New Roman" w:cs="Times New Roman" w:hint="eastAsia"/>
          <w:color w:val="000000"/>
          <w:kern w:val="0"/>
          <w:sz w:val="34"/>
          <w:szCs w:val="34"/>
        </w:rPr>
        <w:t>3</w:t>
      </w:r>
      <w:r w:rsidRPr="00BD7067">
        <w:rPr>
          <w:rFonts w:ascii="宋体" w:eastAsia="宋体" w:hAnsi="宋体" w:cs="宋体" w:hint="eastAsia"/>
          <w:color w:val="000000"/>
          <w:kern w:val="0"/>
          <w:sz w:val="34"/>
          <w:szCs w:val="34"/>
        </w:rPr>
        <w:t>月中旬，组织资格审查合格人员进行网络报名。资格审查贯穿选调工作全过程，如发现有弄虚作假等违纪违规行为，随时取消选调资格。</w:t>
      </w:r>
    </w:p>
    <w:p w:rsidR="00BD7067" w:rsidRPr="00BD7067" w:rsidRDefault="00BD7067" w:rsidP="00BD7067">
      <w:pPr>
        <w:widowControl/>
        <w:overflowPunct w:val="0"/>
        <w:spacing w:line="600" w:lineRule="exact"/>
        <w:ind w:firstLine="665"/>
        <w:jc w:val="left"/>
        <w:rPr>
          <w:rFonts w:ascii="宋体" w:eastAsia="宋体" w:hAnsi="宋体" w:cs="宋体" w:hint="eastAsia"/>
          <w:color w:val="000000"/>
          <w:kern w:val="0"/>
          <w:szCs w:val="21"/>
        </w:rPr>
      </w:pPr>
      <w:r w:rsidRPr="00BD7067">
        <w:rPr>
          <w:rFonts w:ascii="Times New Roman" w:eastAsia="楷体" w:hAnsi="Times New Roman" w:cs="Times New Roman" w:hint="eastAsia"/>
          <w:color w:val="000000"/>
          <w:kern w:val="0"/>
          <w:sz w:val="34"/>
          <w:szCs w:val="34"/>
        </w:rPr>
        <w:t xml:space="preserve">4. </w:t>
      </w:r>
      <w:r w:rsidRPr="00BD7067">
        <w:rPr>
          <w:rFonts w:ascii="Times New Roman" w:eastAsia="楷体" w:hAnsi="Times New Roman" w:cs="宋体" w:hint="eastAsia"/>
          <w:color w:val="000000"/>
          <w:kern w:val="0"/>
          <w:sz w:val="34"/>
          <w:szCs w:val="34"/>
        </w:rPr>
        <w:t>统一考试。</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w:t>
      </w:r>
      <w:r w:rsidRPr="00BD7067">
        <w:rPr>
          <w:rFonts w:ascii="Times New Roman" w:eastAsia="宋体" w:hAnsi="Times New Roman" w:cs="Times New Roman" w:hint="eastAsia"/>
          <w:color w:val="000000"/>
          <w:kern w:val="0"/>
          <w:sz w:val="34"/>
          <w:szCs w:val="34"/>
        </w:rPr>
        <w:t>4</w:t>
      </w:r>
      <w:r w:rsidRPr="00BD7067">
        <w:rPr>
          <w:rFonts w:ascii="宋体" w:eastAsia="宋体" w:hAnsi="宋体" w:cs="宋体" w:hint="eastAsia"/>
          <w:color w:val="000000"/>
          <w:kern w:val="0"/>
          <w:sz w:val="34"/>
          <w:szCs w:val="34"/>
        </w:rPr>
        <w:t>月，中共辽宁省委组织部统一组织笔试、面试，具体时间地点另行通知。</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黑体" w:hAnsi="Times New Roman" w:cs="宋体" w:hint="eastAsia"/>
          <w:color w:val="000000"/>
          <w:kern w:val="0"/>
          <w:sz w:val="34"/>
          <w:szCs w:val="34"/>
        </w:rPr>
        <w:t>四、有关政策</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1. </w:t>
      </w:r>
      <w:r w:rsidRPr="00BD7067">
        <w:rPr>
          <w:rFonts w:ascii="宋体" w:eastAsia="宋体" w:hAnsi="宋体" w:cs="宋体" w:hint="eastAsia"/>
          <w:color w:val="000000"/>
          <w:kern w:val="0"/>
          <w:sz w:val="34"/>
          <w:szCs w:val="34"/>
        </w:rPr>
        <w:t>选调生身份为公务员，试用期</w:t>
      </w:r>
      <w:r w:rsidRPr="00BD7067">
        <w:rPr>
          <w:rFonts w:ascii="Times New Roman" w:eastAsia="宋体" w:hAnsi="Times New Roman" w:cs="Times New Roman" w:hint="eastAsia"/>
          <w:color w:val="000000"/>
          <w:kern w:val="0"/>
          <w:sz w:val="34"/>
          <w:szCs w:val="34"/>
        </w:rPr>
        <w:t>1</w:t>
      </w:r>
      <w:r w:rsidRPr="00BD7067">
        <w:rPr>
          <w:rFonts w:ascii="宋体" w:eastAsia="宋体" w:hAnsi="宋体" w:cs="宋体" w:hint="eastAsia"/>
          <w:color w:val="000000"/>
          <w:kern w:val="0"/>
          <w:sz w:val="34"/>
          <w:szCs w:val="34"/>
        </w:rPr>
        <w:t>年。试用期满经考核合格的，按照公务员法进行任职定级。考核不合格的，取消录用资格。</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2. </w:t>
      </w:r>
      <w:r w:rsidRPr="00BD7067">
        <w:rPr>
          <w:rFonts w:ascii="宋体" w:eastAsia="宋体" w:hAnsi="宋体" w:cs="宋体" w:hint="eastAsia"/>
          <w:color w:val="000000"/>
          <w:kern w:val="0"/>
          <w:sz w:val="34"/>
          <w:szCs w:val="34"/>
        </w:rPr>
        <w:t>新录用选调生全部安排到辽宁省所辖乡镇工作。工作单位确定后，统一安排到下辖村任职</w:t>
      </w:r>
      <w:r w:rsidRPr="00BD7067">
        <w:rPr>
          <w:rFonts w:ascii="Times New Roman" w:eastAsia="宋体" w:hAnsi="Times New Roman" w:cs="Times New Roman" w:hint="eastAsia"/>
          <w:color w:val="000000"/>
          <w:kern w:val="0"/>
          <w:sz w:val="34"/>
          <w:szCs w:val="34"/>
        </w:rPr>
        <w:t>2</w:t>
      </w:r>
      <w:r w:rsidRPr="00BD7067">
        <w:rPr>
          <w:rFonts w:ascii="宋体" w:eastAsia="宋体" w:hAnsi="宋体" w:cs="宋体" w:hint="eastAsia"/>
          <w:color w:val="000000"/>
          <w:kern w:val="0"/>
          <w:sz w:val="34"/>
          <w:szCs w:val="34"/>
        </w:rPr>
        <w:t>年（含试用期），不得提前结束在村任职或借调到上级机关。</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3. </w:t>
      </w:r>
      <w:r w:rsidRPr="00BD7067">
        <w:rPr>
          <w:rFonts w:ascii="宋体" w:eastAsia="宋体" w:hAnsi="宋体" w:cs="宋体" w:hint="eastAsia"/>
          <w:color w:val="000000"/>
          <w:kern w:val="0"/>
          <w:sz w:val="34"/>
          <w:szCs w:val="34"/>
        </w:rPr>
        <w:t>在乡镇工作未满</w:t>
      </w:r>
      <w:r w:rsidRPr="00BD7067">
        <w:rPr>
          <w:rFonts w:ascii="Times New Roman" w:eastAsia="宋体" w:hAnsi="Times New Roman" w:cs="Times New Roman" w:hint="eastAsia"/>
          <w:color w:val="000000"/>
          <w:kern w:val="0"/>
          <w:sz w:val="34"/>
          <w:szCs w:val="34"/>
        </w:rPr>
        <w:t>3</w:t>
      </w:r>
      <w:r w:rsidRPr="00BD7067">
        <w:rPr>
          <w:rFonts w:ascii="宋体" w:eastAsia="宋体" w:hAnsi="宋体" w:cs="宋体" w:hint="eastAsia"/>
          <w:color w:val="000000"/>
          <w:kern w:val="0"/>
          <w:sz w:val="34"/>
          <w:szCs w:val="34"/>
        </w:rPr>
        <w:t>年（含在村工作时间）的选调生，不得调入县（市、区）及以上机关；在市及以下机关工作未满</w:t>
      </w:r>
      <w:r w:rsidRPr="00BD7067">
        <w:rPr>
          <w:rFonts w:ascii="Times New Roman" w:eastAsia="宋体" w:hAnsi="Times New Roman" w:cs="Times New Roman" w:hint="eastAsia"/>
          <w:color w:val="000000"/>
          <w:kern w:val="0"/>
          <w:sz w:val="34"/>
          <w:szCs w:val="34"/>
        </w:rPr>
        <w:t>5</w:t>
      </w:r>
      <w:r w:rsidRPr="00BD7067">
        <w:rPr>
          <w:rFonts w:ascii="宋体" w:eastAsia="宋体" w:hAnsi="宋体" w:cs="宋体" w:hint="eastAsia"/>
          <w:color w:val="000000"/>
          <w:kern w:val="0"/>
          <w:sz w:val="34"/>
          <w:szCs w:val="34"/>
        </w:rPr>
        <w:t>年的选调生，不得调入省直机关。</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4. </w:t>
      </w:r>
      <w:r w:rsidRPr="00BD7067">
        <w:rPr>
          <w:rFonts w:ascii="宋体" w:eastAsia="宋体" w:hAnsi="宋体" w:cs="宋体" w:hint="eastAsia"/>
          <w:color w:val="000000"/>
          <w:kern w:val="0"/>
          <w:sz w:val="34"/>
          <w:szCs w:val="34"/>
        </w:rPr>
        <w:t>上级机关补充工作人员，应拿出一定比例优先从选调生中遴选。</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5. </w:t>
      </w:r>
      <w:r w:rsidRPr="00BD7067">
        <w:rPr>
          <w:rFonts w:ascii="宋体" w:eastAsia="宋体" w:hAnsi="宋体" w:cs="宋体" w:hint="eastAsia"/>
          <w:color w:val="000000"/>
          <w:kern w:val="0"/>
          <w:sz w:val="34"/>
          <w:szCs w:val="34"/>
        </w:rPr>
        <w:t>对表现突出的选调生，根据工作需要和个人条件，择优选拔进县（市、区）、乡（镇、街道）党政领导班子或交流到上级机关。</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xml:space="preserve">6. </w:t>
      </w:r>
      <w:r w:rsidRPr="00BD7067">
        <w:rPr>
          <w:rFonts w:ascii="宋体" w:eastAsia="宋体" w:hAnsi="宋体" w:cs="宋体" w:hint="eastAsia"/>
          <w:color w:val="000000"/>
          <w:kern w:val="0"/>
          <w:sz w:val="34"/>
          <w:szCs w:val="34"/>
        </w:rPr>
        <w:t>符合条件的选调生，可享受各市、县（市、区）引进人才有关政策待遇。</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宋体" w:eastAsia="宋体" w:hAnsi="宋体" w:cs="宋体" w:hint="eastAsia"/>
          <w:color w:val="000000"/>
          <w:kern w:val="0"/>
          <w:sz w:val="34"/>
          <w:szCs w:val="34"/>
        </w:rPr>
        <w:t>政策咨询电话：</w:t>
      </w:r>
      <w:r w:rsidRPr="00BD7067">
        <w:rPr>
          <w:rFonts w:ascii="Times New Roman" w:eastAsia="宋体" w:hAnsi="Times New Roman" w:cs="Times New Roman" w:hint="eastAsia"/>
          <w:color w:val="000000"/>
          <w:kern w:val="0"/>
          <w:sz w:val="34"/>
          <w:szCs w:val="34"/>
        </w:rPr>
        <w:t>024-23128277</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lastRenderedPageBreak/>
        <w:t> </w:t>
      </w:r>
    </w:p>
    <w:p w:rsidR="00BD7067" w:rsidRPr="00BD7067" w:rsidRDefault="00BD7067" w:rsidP="00BD7067">
      <w:pPr>
        <w:widowControl/>
        <w:overflowPunct w:val="0"/>
        <w:spacing w:line="600" w:lineRule="exact"/>
        <w:ind w:firstLineChars="200" w:firstLine="680"/>
        <w:jc w:val="left"/>
        <w:rPr>
          <w:rFonts w:ascii="宋体" w:eastAsia="宋体" w:hAnsi="宋体" w:cs="宋体" w:hint="eastAsia"/>
          <w:color w:val="000000"/>
          <w:kern w:val="0"/>
          <w:szCs w:val="21"/>
        </w:rPr>
      </w:pPr>
      <w:r w:rsidRPr="00BD7067">
        <w:rPr>
          <w:rFonts w:ascii="宋体" w:eastAsia="宋体" w:hAnsi="宋体" w:cs="宋体" w:hint="eastAsia"/>
          <w:color w:val="000000"/>
          <w:kern w:val="0"/>
          <w:sz w:val="34"/>
          <w:szCs w:val="34"/>
        </w:rPr>
        <w:t>附件：</w:t>
      </w:r>
      <w:r w:rsidRPr="00BD7067">
        <w:rPr>
          <w:rFonts w:ascii="Times New Roman" w:eastAsia="宋体" w:hAnsi="Times New Roman" w:cs="Times New Roman" w:hint="eastAsia"/>
          <w:color w:val="000000"/>
          <w:kern w:val="0"/>
          <w:sz w:val="34"/>
          <w:szCs w:val="34"/>
        </w:rPr>
        <w:t xml:space="preserve"> 1</w:t>
      </w:r>
      <w:r w:rsidRPr="00BD7067">
        <w:rPr>
          <w:rFonts w:ascii="宋体" w:eastAsia="宋体" w:hAnsi="宋体" w:cs="宋体" w:hint="eastAsia"/>
          <w:color w:val="000000"/>
          <w:kern w:val="0"/>
          <w:sz w:val="34"/>
          <w:szCs w:val="34"/>
        </w:rPr>
        <w:t>．辽宁省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年选调生报名申请表</w:t>
      </w:r>
    </w:p>
    <w:p w:rsidR="00BD7067" w:rsidRPr="00BD7067" w:rsidRDefault="00BD7067" w:rsidP="00BD7067">
      <w:pPr>
        <w:widowControl/>
        <w:overflowPunct w:val="0"/>
        <w:spacing w:line="600" w:lineRule="exact"/>
        <w:ind w:firstLineChars="550" w:firstLine="187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2</w:t>
      </w:r>
      <w:r w:rsidRPr="00BD7067">
        <w:rPr>
          <w:rFonts w:ascii="宋体" w:eastAsia="宋体" w:hAnsi="宋体" w:cs="宋体" w:hint="eastAsia"/>
          <w:color w:val="000000"/>
          <w:kern w:val="0"/>
          <w:sz w:val="34"/>
          <w:szCs w:val="34"/>
        </w:rPr>
        <w:t>．辽宁省</w:t>
      </w: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年选调生推荐报名人员汇总表</w:t>
      </w:r>
    </w:p>
    <w:p w:rsidR="00BD7067" w:rsidRPr="00BD7067" w:rsidRDefault="00BD7067" w:rsidP="00BD7067">
      <w:pPr>
        <w:widowControl/>
        <w:overflowPunct w:val="0"/>
        <w:spacing w:line="600" w:lineRule="exact"/>
        <w:ind w:firstLineChars="1550" w:firstLine="527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 </w:t>
      </w:r>
    </w:p>
    <w:p w:rsidR="00BD7067" w:rsidRPr="00BD7067" w:rsidRDefault="00BD7067" w:rsidP="00BD7067">
      <w:pPr>
        <w:widowControl/>
        <w:overflowPunct w:val="0"/>
        <w:spacing w:line="600" w:lineRule="exact"/>
        <w:ind w:firstLineChars="1550" w:firstLine="5270"/>
        <w:jc w:val="left"/>
        <w:rPr>
          <w:rFonts w:ascii="宋体" w:eastAsia="宋体" w:hAnsi="宋体" w:cs="宋体" w:hint="eastAsia"/>
          <w:color w:val="000000"/>
          <w:kern w:val="0"/>
          <w:szCs w:val="21"/>
        </w:rPr>
      </w:pPr>
      <w:r>
        <w:rPr>
          <w:rFonts w:ascii="宋体" w:eastAsia="宋体" w:hAnsi="宋体" w:cs="宋体" w:hint="eastAsia"/>
          <w:color w:val="000000"/>
          <w:kern w:val="0"/>
          <w:sz w:val="34"/>
          <w:szCs w:val="34"/>
        </w:rPr>
        <w:t>研究生部</w:t>
      </w:r>
    </w:p>
    <w:p w:rsidR="00BD7067" w:rsidRPr="00BD7067" w:rsidRDefault="00BD7067" w:rsidP="00BD7067">
      <w:pPr>
        <w:widowControl/>
        <w:overflowPunct w:val="0"/>
        <w:spacing w:line="600" w:lineRule="exact"/>
        <w:ind w:firstLineChars="1450" w:firstLine="4930"/>
        <w:jc w:val="left"/>
        <w:rPr>
          <w:rFonts w:ascii="宋体" w:eastAsia="宋体" w:hAnsi="宋体" w:cs="宋体" w:hint="eastAsia"/>
          <w:color w:val="000000"/>
          <w:kern w:val="0"/>
          <w:szCs w:val="21"/>
        </w:rPr>
      </w:pPr>
      <w:r w:rsidRPr="00BD7067">
        <w:rPr>
          <w:rFonts w:ascii="Times New Roman" w:eastAsia="宋体" w:hAnsi="Times New Roman" w:cs="Times New Roman" w:hint="eastAsia"/>
          <w:color w:val="000000"/>
          <w:kern w:val="0"/>
          <w:sz w:val="34"/>
          <w:szCs w:val="34"/>
        </w:rPr>
        <w:t>2020</w:t>
      </w:r>
      <w:r w:rsidRPr="00BD7067">
        <w:rPr>
          <w:rFonts w:ascii="宋体" w:eastAsia="宋体" w:hAnsi="宋体" w:cs="宋体" w:hint="eastAsia"/>
          <w:color w:val="000000"/>
          <w:kern w:val="0"/>
          <w:sz w:val="34"/>
          <w:szCs w:val="34"/>
        </w:rPr>
        <w:t>年</w:t>
      </w:r>
      <w:r w:rsidRPr="00BD7067">
        <w:rPr>
          <w:rFonts w:ascii="Times New Roman" w:eastAsia="宋体" w:hAnsi="Times New Roman" w:cs="Times New Roman" w:hint="eastAsia"/>
          <w:color w:val="000000"/>
          <w:kern w:val="0"/>
          <w:sz w:val="34"/>
          <w:szCs w:val="34"/>
        </w:rPr>
        <w:t>1</w:t>
      </w:r>
      <w:r w:rsidRPr="00BD7067">
        <w:rPr>
          <w:rFonts w:ascii="宋体" w:eastAsia="宋体" w:hAnsi="宋体" w:cs="宋体" w:hint="eastAsia"/>
          <w:color w:val="000000"/>
          <w:kern w:val="0"/>
          <w:sz w:val="34"/>
          <w:szCs w:val="34"/>
        </w:rPr>
        <w:t>月</w:t>
      </w:r>
      <w:r>
        <w:rPr>
          <w:rFonts w:ascii="Times New Roman" w:eastAsia="宋体" w:hAnsi="Times New Roman" w:cs="Times New Roman" w:hint="eastAsia"/>
          <w:color w:val="000000"/>
          <w:kern w:val="0"/>
          <w:sz w:val="34"/>
          <w:szCs w:val="34"/>
        </w:rPr>
        <w:t>9</w:t>
      </w:r>
      <w:r w:rsidRPr="00BD7067">
        <w:rPr>
          <w:rFonts w:ascii="宋体" w:eastAsia="宋体" w:hAnsi="宋体" w:cs="宋体" w:hint="eastAsia"/>
          <w:color w:val="000000"/>
          <w:kern w:val="0"/>
          <w:sz w:val="34"/>
          <w:szCs w:val="34"/>
        </w:rPr>
        <w:t>日</w:t>
      </w:r>
    </w:p>
    <w:bookmarkEnd w:id="0"/>
    <w:p w:rsidR="00F61D3D" w:rsidRDefault="00F61D3D">
      <w:pPr>
        <w:rPr>
          <w:rFonts w:hint="eastAsia"/>
        </w:rPr>
      </w:pPr>
    </w:p>
    <w:sectPr w:rsidR="00F61D3D" w:rsidSect="00BD7067">
      <w:pgSz w:w="11906" w:h="16838"/>
      <w:pgMar w:top="1440" w:right="1133"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67"/>
    <w:rsid w:val="006912DE"/>
    <w:rsid w:val="00BD7067"/>
    <w:rsid w:val="00F6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067"/>
    <w:rPr>
      <w:strike w:val="0"/>
      <w:dstrike w:val="0"/>
      <w:color w:val="3894C1"/>
      <w:u w:val="none"/>
      <w:effect w:val="none"/>
    </w:rPr>
  </w:style>
  <w:style w:type="paragraph" w:styleId="a4">
    <w:name w:val="Normal (Web)"/>
    <w:basedOn w:val="a"/>
    <w:uiPriority w:val="99"/>
    <w:semiHidden/>
    <w:unhideWhenUsed/>
    <w:rsid w:val="00BD706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067"/>
    <w:rPr>
      <w:strike w:val="0"/>
      <w:dstrike w:val="0"/>
      <w:color w:val="3894C1"/>
      <w:u w:val="none"/>
      <w:effect w:val="none"/>
    </w:rPr>
  </w:style>
  <w:style w:type="paragraph" w:styleId="a4">
    <w:name w:val="Normal (Web)"/>
    <w:basedOn w:val="a"/>
    <w:uiPriority w:val="99"/>
    <w:semiHidden/>
    <w:unhideWhenUsed/>
    <w:rsid w:val="00BD70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9877">
      <w:bodyDiv w:val="1"/>
      <w:marLeft w:val="0"/>
      <w:marRight w:val="0"/>
      <w:marTop w:val="0"/>
      <w:marBottom w:val="0"/>
      <w:divBdr>
        <w:top w:val="none" w:sz="0" w:space="0" w:color="auto"/>
        <w:left w:val="none" w:sz="0" w:space="0" w:color="auto"/>
        <w:bottom w:val="none" w:sz="0" w:space="0" w:color="auto"/>
        <w:right w:val="none" w:sz="0" w:space="0" w:color="auto"/>
      </w:divBdr>
      <w:divsChild>
        <w:div w:id="1312831777">
          <w:blockQuote w:val="1"/>
          <w:marLeft w:val="75"/>
          <w:marRight w:val="0"/>
          <w:marTop w:val="100"/>
          <w:marBottom w:val="100"/>
          <w:divBdr>
            <w:top w:val="none" w:sz="0" w:space="0" w:color="auto"/>
            <w:left w:val="single" w:sz="12" w:space="4" w:color="B6B6B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37038;&#31665;yhlin@iue.ac.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235</Words>
  <Characters>1340</Characters>
  <Application>Microsoft Office Word</Application>
  <DocSecurity>0</DocSecurity>
  <Lines>11</Lines>
  <Paragraphs>3</Paragraphs>
  <ScaleCrop>false</ScaleCrop>
  <Company>iue</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林彦红</dc:creator>
  <cp:lastModifiedBy>林彦红</cp:lastModifiedBy>
  <cp:revision>2</cp:revision>
  <dcterms:created xsi:type="dcterms:W3CDTF">2020-01-09T07:34:00Z</dcterms:created>
  <dcterms:modified xsi:type="dcterms:W3CDTF">2020-01-09T07:34:00Z</dcterms:modified>
</cp:coreProperties>
</file>